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FDC2" w14:textId="0DA62B3C" w:rsidR="003036ED" w:rsidRDefault="003036ED">
      <w:r>
        <w:rPr>
          <w:noProof/>
        </w:rPr>
        <w:drawing>
          <wp:anchor distT="0" distB="0" distL="114300" distR="114300" simplePos="0" relativeHeight="251658240" behindDoc="0" locked="0" layoutInCell="1" allowOverlap="1" wp14:anchorId="268F5B58" wp14:editId="4F26536C">
            <wp:simplePos x="0" y="0"/>
            <wp:positionH relativeFrom="margin">
              <wp:posOffset>-914400</wp:posOffset>
            </wp:positionH>
            <wp:positionV relativeFrom="margin">
              <wp:posOffset>-1543050</wp:posOffset>
            </wp:positionV>
            <wp:extent cx="7762875" cy="10982325"/>
            <wp:effectExtent l="0" t="0" r="9525" b="9525"/>
            <wp:wrapThrough wrapText="bothSides">
              <wp:wrapPolygon edited="0">
                <wp:start x="0" y="0"/>
                <wp:lineTo x="0" y="21581"/>
                <wp:lineTo x="21573" y="21581"/>
                <wp:lineTo x="21573" y="0"/>
                <wp:lineTo x="0" y="0"/>
              </wp:wrapPolygon>
            </wp:wrapThrough>
            <wp:docPr id="785061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2875" cy="1098232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sdt>
      <w:sdtPr>
        <w:id w:val="580637672"/>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3A706D85" w14:textId="3C2C79E8" w:rsidR="00E36E9C" w:rsidRDefault="00E36E9C">
          <w:pPr>
            <w:pStyle w:val="TOCHeading"/>
          </w:pPr>
          <w:r>
            <w:t>Contents</w:t>
          </w:r>
        </w:p>
        <w:p w14:paraId="0EF26AC0" w14:textId="7B9BFE48" w:rsidR="00E36E9C" w:rsidRDefault="00E36E9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32280828" w:history="1">
            <w:r w:rsidRPr="001C3879">
              <w:rPr>
                <w:rStyle w:val="Hyperlink"/>
                <w:noProof/>
              </w:rPr>
              <w:t>Introduction</w:t>
            </w:r>
            <w:r>
              <w:rPr>
                <w:noProof/>
                <w:webHidden/>
              </w:rPr>
              <w:tab/>
            </w:r>
            <w:r>
              <w:rPr>
                <w:noProof/>
                <w:webHidden/>
              </w:rPr>
              <w:fldChar w:fldCharType="begin"/>
            </w:r>
            <w:r>
              <w:rPr>
                <w:noProof/>
                <w:webHidden/>
              </w:rPr>
              <w:instrText xml:space="preserve"> PAGEREF _Toc232280828 \h </w:instrText>
            </w:r>
            <w:r>
              <w:rPr>
                <w:noProof/>
                <w:webHidden/>
              </w:rPr>
            </w:r>
            <w:r>
              <w:rPr>
                <w:noProof/>
                <w:webHidden/>
              </w:rPr>
              <w:fldChar w:fldCharType="separate"/>
            </w:r>
            <w:r>
              <w:rPr>
                <w:noProof/>
                <w:webHidden/>
              </w:rPr>
              <w:t>3</w:t>
            </w:r>
            <w:r>
              <w:rPr>
                <w:noProof/>
                <w:webHidden/>
              </w:rPr>
              <w:fldChar w:fldCharType="end"/>
            </w:r>
          </w:hyperlink>
        </w:p>
        <w:p w14:paraId="04F60F29" w14:textId="31E14C05" w:rsidR="00E36E9C" w:rsidRDefault="00E36E9C">
          <w:pPr>
            <w:pStyle w:val="TOC1"/>
            <w:tabs>
              <w:tab w:val="right" w:leader="dot" w:pos="9350"/>
            </w:tabs>
            <w:rPr>
              <w:rFonts w:eastAsiaTheme="minorEastAsia"/>
              <w:noProof/>
            </w:rPr>
          </w:pPr>
          <w:hyperlink w:anchor="_Toc232280829" w:history="1">
            <w:r w:rsidRPr="001C3879">
              <w:rPr>
                <w:rStyle w:val="Hyperlink"/>
                <w:noProof/>
              </w:rPr>
              <w:t>Pillar 1: Marketing</w:t>
            </w:r>
            <w:r>
              <w:rPr>
                <w:noProof/>
                <w:webHidden/>
              </w:rPr>
              <w:tab/>
            </w:r>
            <w:r>
              <w:rPr>
                <w:noProof/>
                <w:webHidden/>
              </w:rPr>
              <w:fldChar w:fldCharType="begin"/>
            </w:r>
            <w:r>
              <w:rPr>
                <w:noProof/>
                <w:webHidden/>
              </w:rPr>
              <w:instrText xml:space="preserve"> PAGEREF _Toc232280829 \h </w:instrText>
            </w:r>
            <w:r>
              <w:rPr>
                <w:noProof/>
                <w:webHidden/>
              </w:rPr>
            </w:r>
            <w:r>
              <w:rPr>
                <w:noProof/>
                <w:webHidden/>
              </w:rPr>
              <w:fldChar w:fldCharType="separate"/>
            </w:r>
            <w:r>
              <w:rPr>
                <w:noProof/>
                <w:webHidden/>
              </w:rPr>
              <w:t>4</w:t>
            </w:r>
            <w:r>
              <w:rPr>
                <w:noProof/>
                <w:webHidden/>
              </w:rPr>
              <w:fldChar w:fldCharType="end"/>
            </w:r>
          </w:hyperlink>
        </w:p>
        <w:p w14:paraId="6EB04F57" w14:textId="23AB43C9" w:rsidR="00E36E9C" w:rsidRDefault="00E36E9C">
          <w:pPr>
            <w:pStyle w:val="TOC2"/>
            <w:tabs>
              <w:tab w:val="right" w:leader="dot" w:pos="9350"/>
            </w:tabs>
            <w:rPr>
              <w:rFonts w:eastAsiaTheme="minorEastAsia"/>
              <w:noProof/>
            </w:rPr>
          </w:pPr>
          <w:hyperlink w:anchor="_Toc232280830" w:history="1">
            <w:r w:rsidRPr="001C3879">
              <w:rPr>
                <w:rStyle w:val="Hyperlink"/>
                <w:noProof/>
              </w:rPr>
              <w:t>Marketing Handout 1: Mission &amp; Creed Development Worksheet</w:t>
            </w:r>
            <w:r>
              <w:rPr>
                <w:noProof/>
                <w:webHidden/>
              </w:rPr>
              <w:tab/>
            </w:r>
            <w:r>
              <w:rPr>
                <w:noProof/>
                <w:webHidden/>
              </w:rPr>
              <w:fldChar w:fldCharType="begin"/>
            </w:r>
            <w:r>
              <w:rPr>
                <w:noProof/>
                <w:webHidden/>
              </w:rPr>
              <w:instrText xml:space="preserve"> PAGEREF _Toc232280830 \h </w:instrText>
            </w:r>
            <w:r>
              <w:rPr>
                <w:noProof/>
                <w:webHidden/>
              </w:rPr>
            </w:r>
            <w:r>
              <w:rPr>
                <w:noProof/>
                <w:webHidden/>
              </w:rPr>
              <w:fldChar w:fldCharType="separate"/>
            </w:r>
            <w:r>
              <w:rPr>
                <w:noProof/>
                <w:webHidden/>
              </w:rPr>
              <w:t>4</w:t>
            </w:r>
            <w:r>
              <w:rPr>
                <w:noProof/>
                <w:webHidden/>
              </w:rPr>
              <w:fldChar w:fldCharType="end"/>
            </w:r>
          </w:hyperlink>
        </w:p>
        <w:p w14:paraId="7CE0A653" w14:textId="494C1F4F" w:rsidR="00E36E9C" w:rsidRDefault="00E36E9C">
          <w:pPr>
            <w:pStyle w:val="TOC2"/>
            <w:tabs>
              <w:tab w:val="right" w:leader="dot" w:pos="9350"/>
            </w:tabs>
            <w:rPr>
              <w:rFonts w:eastAsiaTheme="minorEastAsia"/>
              <w:noProof/>
            </w:rPr>
          </w:pPr>
          <w:hyperlink w:anchor="_Toc232280831" w:history="1">
            <w:r w:rsidRPr="001C3879">
              <w:rPr>
                <w:rStyle w:val="Hyperlink"/>
                <w:noProof/>
              </w:rPr>
              <w:t>Marketing Handout 2: Beginner Retention Framework</w:t>
            </w:r>
            <w:r>
              <w:rPr>
                <w:noProof/>
                <w:webHidden/>
              </w:rPr>
              <w:tab/>
            </w:r>
            <w:r>
              <w:rPr>
                <w:noProof/>
                <w:webHidden/>
              </w:rPr>
              <w:fldChar w:fldCharType="begin"/>
            </w:r>
            <w:r>
              <w:rPr>
                <w:noProof/>
                <w:webHidden/>
              </w:rPr>
              <w:instrText xml:space="preserve"> PAGEREF _Toc232280831 \h </w:instrText>
            </w:r>
            <w:r>
              <w:rPr>
                <w:noProof/>
                <w:webHidden/>
              </w:rPr>
            </w:r>
            <w:r>
              <w:rPr>
                <w:noProof/>
                <w:webHidden/>
              </w:rPr>
              <w:fldChar w:fldCharType="separate"/>
            </w:r>
            <w:r>
              <w:rPr>
                <w:noProof/>
                <w:webHidden/>
              </w:rPr>
              <w:t>8</w:t>
            </w:r>
            <w:r>
              <w:rPr>
                <w:noProof/>
                <w:webHidden/>
              </w:rPr>
              <w:fldChar w:fldCharType="end"/>
            </w:r>
          </w:hyperlink>
        </w:p>
        <w:p w14:paraId="5159C9BE" w14:textId="7F4AF682" w:rsidR="00E36E9C" w:rsidRDefault="00E36E9C">
          <w:pPr>
            <w:pStyle w:val="TOC2"/>
            <w:tabs>
              <w:tab w:val="right" w:leader="dot" w:pos="9350"/>
            </w:tabs>
            <w:rPr>
              <w:rFonts w:eastAsiaTheme="minorEastAsia"/>
              <w:noProof/>
            </w:rPr>
          </w:pPr>
          <w:hyperlink w:anchor="_Toc232280832" w:history="1">
            <w:r w:rsidRPr="001C3879">
              <w:rPr>
                <w:rStyle w:val="Hyperlink"/>
                <w:noProof/>
              </w:rPr>
              <w:t>Marketing Handout 3: Open Play Structure Ideas</w:t>
            </w:r>
            <w:r>
              <w:rPr>
                <w:noProof/>
                <w:webHidden/>
              </w:rPr>
              <w:tab/>
            </w:r>
            <w:r>
              <w:rPr>
                <w:noProof/>
                <w:webHidden/>
              </w:rPr>
              <w:fldChar w:fldCharType="begin"/>
            </w:r>
            <w:r>
              <w:rPr>
                <w:noProof/>
                <w:webHidden/>
              </w:rPr>
              <w:instrText xml:space="preserve"> PAGEREF _Toc232280832 \h </w:instrText>
            </w:r>
            <w:r>
              <w:rPr>
                <w:noProof/>
                <w:webHidden/>
              </w:rPr>
            </w:r>
            <w:r>
              <w:rPr>
                <w:noProof/>
                <w:webHidden/>
              </w:rPr>
              <w:fldChar w:fldCharType="separate"/>
            </w:r>
            <w:r>
              <w:rPr>
                <w:noProof/>
                <w:webHidden/>
              </w:rPr>
              <w:t>10</w:t>
            </w:r>
            <w:r>
              <w:rPr>
                <w:noProof/>
                <w:webHidden/>
              </w:rPr>
              <w:fldChar w:fldCharType="end"/>
            </w:r>
          </w:hyperlink>
        </w:p>
        <w:p w14:paraId="7C9D6725" w14:textId="188046EC" w:rsidR="00E36E9C" w:rsidRDefault="00E36E9C">
          <w:pPr>
            <w:pStyle w:val="TOC2"/>
            <w:tabs>
              <w:tab w:val="right" w:leader="dot" w:pos="9350"/>
            </w:tabs>
            <w:rPr>
              <w:rFonts w:eastAsiaTheme="minorEastAsia"/>
              <w:noProof/>
            </w:rPr>
          </w:pPr>
          <w:hyperlink w:anchor="_Toc232280833" w:history="1">
            <w:r w:rsidRPr="001C3879">
              <w:rPr>
                <w:rStyle w:val="Hyperlink"/>
                <w:noProof/>
              </w:rPr>
              <w:t>Marketing Handout 4: Marketing &amp; Community Checklist</w:t>
            </w:r>
            <w:r>
              <w:rPr>
                <w:noProof/>
                <w:webHidden/>
              </w:rPr>
              <w:tab/>
            </w:r>
            <w:r>
              <w:rPr>
                <w:noProof/>
                <w:webHidden/>
              </w:rPr>
              <w:fldChar w:fldCharType="begin"/>
            </w:r>
            <w:r>
              <w:rPr>
                <w:noProof/>
                <w:webHidden/>
              </w:rPr>
              <w:instrText xml:space="preserve"> PAGEREF _Toc232280833 \h </w:instrText>
            </w:r>
            <w:r>
              <w:rPr>
                <w:noProof/>
                <w:webHidden/>
              </w:rPr>
            </w:r>
            <w:r>
              <w:rPr>
                <w:noProof/>
                <w:webHidden/>
              </w:rPr>
              <w:fldChar w:fldCharType="separate"/>
            </w:r>
            <w:r>
              <w:rPr>
                <w:noProof/>
                <w:webHidden/>
              </w:rPr>
              <w:t>11</w:t>
            </w:r>
            <w:r>
              <w:rPr>
                <w:noProof/>
                <w:webHidden/>
              </w:rPr>
              <w:fldChar w:fldCharType="end"/>
            </w:r>
          </w:hyperlink>
        </w:p>
        <w:p w14:paraId="3D8AF093" w14:textId="49E5FBBC" w:rsidR="00E36E9C" w:rsidRDefault="00E36E9C">
          <w:pPr>
            <w:pStyle w:val="TOC2"/>
            <w:tabs>
              <w:tab w:val="right" w:leader="dot" w:pos="9350"/>
            </w:tabs>
            <w:rPr>
              <w:rFonts w:eastAsiaTheme="minorEastAsia"/>
              <w:noProof/>
            </w:rPr>
          </w:pPr>
          <w:hyperlink w:anchor="_Toc232280834" w:history="1">
            <w:r w:rsidRPr="001C3879">
              <w:rPr>
                <w:rStyle w:val="Hyperlink"/>
                <w:noProof/>
              </w:rPr>
              <w:t>Marketing Handout 5: Email Communication Examples</w:t>
            </w:r>
            <w:r>
              <w:rPr>
                <w:noProof/>
                <w:webHidden/>
              </w:rPr>
              <w:tab/>
            </w:r>
            <w:r>
              <w:rPr>
                <w:noProof/>
                <w:webHidden/>
              </w:rPr>
              <w:fldChar w:fldCharType="begin"/>
            </w:r>
            <w:r>
              <w:rPr>
                <w:noProof/>
                <w:webHidden/>
              </w:rPr>
              <w:instrText xml:space="preserve"> PAGEREF _Toc232280834 \h </w:instrText>
            </w:r>
            <w:r>
              <w:rPr>
                <w:noProof/>
                <w:webHidden/>
              </w:rPr>
            </w:r>
            <w:r>
              <w:rPr>
                <w:noProof/>
                <w:webHidden/>
              </w:rPr>
              <w:fldChar w:fldCharType="separate"/>
            </w:r>
            <w:r>
              <w:rPr>
                <w:noProof/>
                <w:webHidden/>
              </w:rPr>
              <w:t>12</w:t>
            </w:r>
            <w:r>
              <w:rPr>
                <w:noProof/>
                <w:webHidden/>
              </w:rPr>
              <w:fldChar w:fldCharType="end"/>
            </w:r>
          </w:hyperlink>
        </w:p>
        <w:p w14:paraId="163C143E" w14:textId="261D019C" w:rsidR="00E36E9C" w:rsidRDefault="00E36E9C">
          <w:pPr>
            <w:pStyle w:val="TOC2"/>
            <w:tabs>
              <w:tab w:val="right" w:leader="dot" w:pos="9350"/>
            </w:tabs>
            <w:rPr>
              <w:rFonts w:eastAsiaTheme="minorEastAsia"/>
              <w:noProof/>
            </w:rPr>
          </w:pPr>
          <w:hyperlink w:anchor="_Toc232280835" w:history="1">
            <w:r w:rsidRPr="001C3879">
              <w:rPr>
                <w:rStyle w:val="Hyperlink"/>
                <w:noProof/>
              </w:rPr>
              <w:t>Marketing Handout 6: Partnership Worksheet</w:t>
            </w:r>
            <w:r>
              <w:rPr>
                <w:noProof/>
                <w:webHidden/>
              </w:rPr>
              <w:tab/>
            </w:r>
            <w:r>
              <w:rPr>
                <w:noProof/>
                <w:webHidden/>
              </w:rPr>
              <w:fldChar w:fldCharType="begin"/>
            </w:r>
            <w:r>
              <w:rPr>
                <w:noProof/>
                <w:webHidden/>
              </w:rPr>
              <w:instrText xml:space="preserve"> PAGEREF _Toc232280835 \h </w:instrText>
            </w:r>
            <w:r>
              <w:rPr>
                <w:noProof/>
                <w:webHidden/>
              </w:rPr>
            </w:r>
            <w:r>
              <w:rPr>
                <w:noProof/>
                <w:webHidden/>
              </w:rPr>
              <w:fldChar w:fldCharType="separate"/>
            </w:r>
            <w:r>
              <w:rPr>
                <w:noProof/>
                <w:webHidden/>
              </w:rPr>
              <w:t>13</w:t>
            </w:r>
            <w:r>
              <w:rPr>
                <w:noProof/>
                <w:webHidden/>
              </w:rPr>
              <w:fldChar w:fldCharType="end"/>
            </w:r>
          </w:hyperlink>
        </w:p>
        <w:p w14:paraId="19E14406" w14:textId="6CBBD605" w:rsidR="00E36E9C" w:rsidRDefault="00E36E9C">
          <w:pPr>
            <w:pStyle w:val="TOC2"/>
            <w:tabs>
              <w:tab w:val="right" w:leader="dot" w:pos="9350"/>
            </w:tabs>
            <w:rPr>
              <w:rFonts w:eastAsiaTheme="minorEastAsia"/>
              <w:noProof/>
            </w:rPr>
          </w:pPr>
          <w:hyperlink w:anchor="_Toc232280836" w:history="1">
            <w:r w:rsidRPr="001C3879">
              <w:rPr>
                <w:rStyle w:val="Hyperlink"/>
                <w:noProof/>
              </w:rPr>
              <w:t>Marketing Handout 7: Service Ladder Worksheet</w:t>
            </w:r>
            <w:r>
              <w:rPr>
                <w:noProof/>
                <w:webHidden/>
              </w:rPr>
              <w:tab/>
            </w:r>
            <w:r>
              <w:rPr>
                <w:noProof/>
                <w:webHidden/>
              </w:rPr>
              <w:fldChar w:fldCharType="begin"/>
            </w:r>
            <w:r>
              <w:rPr>
                <w:noProof/>
                <w:webHidden/>
              </w:rPr>
              <w:instrText xml:space="preserve"> PAGEREF _Toc232280836 \h </w:instrText>
            </w:r>
            <w:r>
              <w:rPr>
                <w:noProof/>
                <w:webHidden/>
              </w:rPr>
            </w:r>
            <w:r>
              <w:rPr>
                <w:noProof/>
                <w:webHidden/>
              </w:rPr>
              <w:fldChar w:fldCharType="separate"/>
            </w:r>
            <w:r>
              <w:rPr>
                <w:noProof/>
                <w:webHidden/>
              </w:rPr>
              <w:t>14</w:t>
            </w:r>
            <w:r>
              <w:rPr>
                <w:noProof/>
                <w:webHidden/>
              </w:rPr>
              <w:fldChar w:fldCharType="end"/>
            </w:r>
          </w:hyperlink>
        </w:p>
        <w:p w14:paraId="71FB682D" w14:textId="2CC3BD12" w:rsidR="00E36E9C" w:rsidRDefault="00E36E9C">
          <w:pPr>
            <w:pStyle w:val="TOC2"/>
            <w:tabs>
              <w:tab w:val="right" w:leader="dot" w:pos="9350"/>
            </w:tabs>
            <w:rPr>
              <w:rFonts w:eastAsiaTheme="minorEastAsia"/>
              <w:noProof/>
            </w:rPr>
          </w:pPr>
          <w:hyperlink w:anchor="_Toc232280837" w:history="1">
            <w:r w:rsidRPr="001C3879">
              <w:rPr>
                <w:rStyle w:val="Hyperlink"/>
                <w:noProof/>
              </w:rPr>
              <w:t>Marketing Handout 8: Brand Consistency Checklist</w:t>
            </w:r>
            <w:r>
              <w:rPr>
                <w:noProof/>
                <w:webHidden/>
              </w:rPr>
              <w:tab/>
            </w:r>
            <w:r>
              <w:rPr>
                <w:noProof/>
                <w:webHidden/>
              </w:rPr>
              <w:fldChar w:fldCharType="begin"/>
            </w:r>
            <w:r>
              <w:rPr>
                <w:noProof/>
                <w:webHidden/>
              </w:rPr>
              <w:instrText xml:space="preserve"> PAGEREF _Toc232280837 \h </w:instrText>
            </w:r>
            <w:r>
              <w:rPr>
                <w:noProof/>
                <w:webHidden/>
              </w:rPr>
            </w:r>
            <w:r>
              <w:rPr>
                <w:noProof/>
                <w:webHidden/>
              </w:rPr>
              <w:fldChar w:fldCharType="separate"/>
            </w:r>
            <w:r>
              <w:rPr>
                <w:noProof/>
                <w:webHidden/>
              </w:rPr>
              <w:t>16</w:t>
            </w:r>
            <w:r>
              <w:rPr>
                <w:noProof/>
                <w:webHidden/>
              </w:rPr>
              <w:fldChar w:fldCharType="end"/>
            </w:r>
          </w:hyperlink>
        </w:p>
        <w:p w14:paraId="54D889EC" w14:textId="65DF08A8" w:rsidR="00E36E9C" w:rsidRDefault="00E36E9C">
          <w:pPr>
            <w:pStyle w:val="TOC1"/>
            <w:tabs>
              <w:tab w:val="right" w:leader="dot" w:pos="9350"/>
            </w:tabs>
            <w:rPr>
              <w:rFonts w:eastAsiaTheme="minorEastAsia"/>
              <w:noProof/>
            </w:rPr>
          </w:pPr>
          <w:hyperlink w:anchor="_Toc232280838" w:history="1">
            <w:r w:rsidRPr="001C3879">
              <w:rPr>
                <w:rStyle w:val="Hyperlink"/>
                <w:noProof/>
              </w:rPr>
              <w:t>Pillar 2: Money</w:t>
            </w:r>
            <w:r>
              <w:rPr>
                <w:noProof/>
                <w:webHidden/>
              </w:rPr>
              <w:tab/>
            </w:r>
            <w:r>
              <w:rPr>
                <w:noProof/>
                <w:webHidden/>
              </w:rPr>
              <w:fldChar w:fldCharType="begin"/>
            </w:r>
            <w:r>
              <w:rPr>
                <w:noProof/>
                <w:webHidden/>
              </w:rPr>
              <w:instrText xml:space="preserve"> PAGEREF _Toc232280838 \h </w:instrText>
            </w:r>
            <w:r>
              <w:rPr>
                <w:noProof/>
                <w:webHidden/>
              </w:rPr>
            </w:r>
            <w:r>
              <w:rPr>
                <w:noProof/>
                <w:webHidden/>
              </w:rPr>
              <w:fldChar w:fldCharType="separate"/>
            </w:r>
            <w:r>
              <w:rPr>
                <w:noProof/>
                <w:webHidden/>
              </w:rPr>
              <w:t>17</w:t>
            </w:r>
            <w:r>
              <w:rPr>
                <w:noProof/>
                <w:webHidden/>
              </w:rPr>
              <w:fldChar w:fldCharType="end"/>
            </w:r>
          </w:hyperlink>
        </w:p>
        <w:p w14:paraId="122FFB14" w14:textId="3ACDA857" w:rsidR="00E36E9C" w:rsidRDefault="00E36E9C">
          <w:pPr>
            <w:pStyle w:val="TOC2"/>
            <w:tabs>
              <w:tab w:val="right" w:leader="dot" w:pos="9350"/>
            </w:tabs>
            <w:rPr>
              <w:rFonts w:eastAsiaTheme="minorEastAsia"/>
              <w:noProof/>
            </w:rPr>
          </w:pPr>
          <w:hyperlink w:anchor="_Toc232280839" w:history="1">
            <w:r w:rsidRPr="001C3879">
              <w:rPr>
                <w:rStyle w:val="Hyperlink"/>
                <w:noProof/>
              </w:rPr>
              <w:t>Revenue Streamlining &amp; Alignment Worksheet</w:t>
            </w:r>
            <w:r>
              <w:rPr>
                <w:noProof/>
                <w:webHidden/>
              </w:rPr>
              <w:tab/>
            </w:r>
            <w:r>
              <w:rPr>
                <w:noProof/>
                <w:webHidden/>
              </w:rPr>
              <w:fldChar w:fldCharType="begin"/>
            </w:r>
            <w:r>
              <w:rPr>
                <w:noProof/>
                <w:webHidden/>
              </w:rPr>
              <w:instrText xml:space="preserve"> PAGEREF _Toc232280839 \h </w:instrText>
            </w:r>
            <w:r>
              <w:rPr>
                <w:noProof/>
                <w:webHidden/>
              </w:rPr>
            </w:r>
            <w:r>
              <w:rPr>
                <w:noProof/>
                <w:webHidden/>
              </w:rPr>
              <w:fldChar w:fldCharType="separate"/>
            </w:r>
            <w:r>
              <w:rPr>
                <w:noProof/>
                <w:webHidden/>
              </w:rPr>
              <w:t>17</w:t>
            </w:r>
            <w:r>
              <w:rPr>
                <w:noProof/>
                <w:webHidden/>
              </w:rPr>
              <w:fldChar w:fldCharType="end"/>
            </w:r>
          </w:hyperlink>
        </w:p>
        <w:p w14:paraId="55BFE7A9" w14:textId="203D2E2E" w:rsidR="00E36E9C" w:rsidRDefault="00E36E9C">
          <w:pPr>
            <w:pStyle w:val="TOC1"/>
            <w:tabs>
              <w:tab w:val="right" w:leader="dot" w:pos="9350"/>
            </w:tabs>
            <w:rPr>
              <w:rFonts w:eastAsiaTheme="minorEastAsia"/>
              <w:noProof/>
            </w:rPr>
          </w:pPr>
          <w:hyperlink w:anchor="_Toc232280840" w:history="1">
            <w:r w:rsidRPr="001C3879">
              <w:rPr>
                <w:rStyle w:val="Hyperlink"/>
                <w:noProof/>
              </w:rPr>
              <w:t>Pillar 3: Method</w:t>
            </w:r>
            <w:r>
              <w:rPr>
                <w:noProof/>
                <w:webHidden/>
              </w:rPr>
              <w:tab/>
            </w:r>
            <w:r>
              <w:rPr>
                <w:noProof/>
                <w:webHidden/>
              </w:rPr>
              <w:fldChar w:fldCharType="begin"/>
            </w:r>
            <w:r>
              <w:rPr>
                <w:noProof/>
                <w:webHidden/>
              </w:rPr>
              <w:instrText xml:space="preserve"> PAGEREF _Toc232280840 \h </w:instrText>
            </w:r>
            <w:r>
              <w:rPr>
                <w:noProof/>
                <w:webHidden/>
              </w:rPr>
            </w:r>
            <w:r>
              <w:rPr>
                <w:noProof/>
                <w:webHidden/>
              </w:rPr>
              <w:fldChar w:fldCharType="separate"/>
            </w:r>
            <w:r>
              <w:rPr>
                <w:noProof/>
                <w:webHidden/>
              </w:rPr>
              <w:t>22</w:t>
            </w:r>
            <w:r>
              <w:rPr>
                <w:noProof/>
                <w:webHidden/>
              </w:rPr>
              <w:fldChar w:fldCharType="end"/>
            </w:r>
          </w:hyperlink>
        </w:p>
        <w:p w14:paraId="3E271D7B" w14:textId="286AC5F9" w:rsidR="00E36E9C" w:rsidRDefault="00E36E9C">
          <w:pPr>
            <w:pStyle w:val="TOC2"/>
            <w:tabs>
              <w:tab w:val="right" w:leader="dot" w:pos="9350"/>
            </w:tabs>
            <w:rPr>
              <w:rFonts w:eastAsiaTheme="minorEastAsia"/>
              <w:noProof/>
            </w:rPr>
          </w:pPr>
          <w:hyperlink w:anchor="_Toc232280841" w:history="1">
            <w:r w:rsidRPr="001C3879">
              <w:rPr>
                <w:rStyle w:val="Hyperlink"/>
                <w:noProof/>
              </w:rPr>
              <w:t>Block Buster Blueprint – Instructor Design Lab</w:t>
            </w:r>
            <w:r>
              <w:rPr>
                <w:noProof/>
                <w:webHidden/>
              </w:rPr>
              <w:tab/>
            </w:r>
            <w:r>
              <w:rPr>
                <w:noProof/>
                <w:webHidden/>
              </w:rPr>
              <w:fldChar w:fldCharType="begin"/>
            </w:r>
            <w:r>
              <w:rPr>
                <w:noProof/>
                <w:webHidden/>
              </w:rPr>
              <w:instrText xml:space="preserve"> PAGEREF _Toc232280841 \h </w:instrText>
            </w:r>
            <w:r>
              <w:rPr>
                <w:noProof/>
                <w:webHidden/>
              </w:rPr>
            </w:r>
            <w:r>
              <w:rPr>
                <w:noProof/>
                <w:webHidden/>
              </w:rPr>
              <w:fldChar w:fldCharType="separate"/>
            </w:r>
            <w:r>
              <w:rPr>
                <w:noProof/>
                <w:webHidden/>
              </w:rPr>
              <w:t>22</w:t>
            </w:r>
            <w:r>
              <w:rPr>
                <w:noProof/>
                <w:webHidden/>
              </w:rPr>
              <w:fldChar w:fldCharType="end"/>
            </w:r>
          </w:hyperlink>
        </w:p>
        <w:p w14:paraId="7DA2BE6A" w14:textId="7397A08B" w:rsidR="00E36E9C" w:rsidRDefault="00E36E9C">
          <w:pPr>
            <w:pStyle w:val="TOC1"/>
            <w:tabs>
              <w:tab w:val="right" w:leader="dot" w:pos="9350"/>
            </w:tabs>
            <w:rPr>
              <w:rFonts w:eastAsiaTheme="minorEastAsia"/>
              <w:noProof/>
            </w:rPr>
          </w:pPr>
          <w:hyperlink w:anchor="_Toc232280842" w:history="1">
            <w:r w:rsidRPr="001C3879">
              <w:rPr>
                <w:rStyle w:val="Hyperlink"/>
                <w:noProof/>
              </w:rPr>
              <w:t>BONUS: Teaching with Cognitive Support Reference</w:t>
            </w:r>
            <w:r>
              <w:rPr>
                <w:noProof/>
                <w:webHidden/>
              </w:rPr>
              <w:tab/>
            </w:r>
            <w:r>
              <w:rPr>
                <w:noProof/>
                <w:webHidden/>
              </w:rPr>
              <w:fldChar w:fldCharType="begin"/>
            </w:r>
            <w:r>
              <w:rPr>
                <w:noProof/>
                <w:webHidden/>
              </w:rPr>
              <w:instrText xml:space="preserve"> PAGEREF _Toc232280842 \h </w:instrText>
            </w:r>
            <w:r>
              <w:rPr>
                <w:noProof/>
                <w:webHidden/>
              </w:rPr>
            </w:r>
            <w:r>
              <w:rPr>
                <w:noProof/>
                <w:webHidden/>
              </w:rPr>
              <w:fldChar w:fldCharType="separate"/>
            </w:r>
            <w:r>
              <w:rPr>
                <w:noProof/>
                <w:webHidden/>
              </w:rPr>
              <w:t>25</w:t>
            </w:r>
            <w:r>
              <w:rPr>
                <w:noProof/>
                <w:webHidden/>
              </w:rPr>
              <w:fldChar w:fldCharType="end"/>
            </w:r>
          </w:hyperlink>
        </w:p>
        <w:p w14:paraId="676FD454" w14:textId="0F5B45AC" w:rsidR="00E36E9C" w:rsidRDefault="00E36E9C">
          <w:pPr>
            <w:pStyle w:val="TOC3"/>
            <w:tabs>
              <w:tab w:val="right" w:leader="dot" w:pos="9350"/>
            </w:tabs>
            <w:rPr>
              <w:rFonts w:eastAsiaTheme="minorEastAsia"/>
              <w:noProof/>
            </w:rPr>
          </w:pPr>
          <w:hyperlink w:anchor="_Toc232280843" w:history="1">
            <w:r w:rsidRPr="001C3879">
              <w:rPr>
                <w:rStyle w:val="Hyperlink"/>
                <w:noProof/>
              </w:rPr>
              <w:t>Strategies and Accommodations for Teaching – Marti Kensworthy</w:t>
            </w:r>
            <w:r>
              <w:rPr>
                <w:noProof/>
                <w:webHidden/>
              </w:rPr>
              <w:tab/>
            </w:r>
            <w:r>
              <w:rPr>
                <w:noProof/>
                <w:webHidden/>
              </w:rPr>
              <w:fldChar w:fldCharType="begin"/>
            </w:r>
            <w:r>
              <w:rPr>
                <w:noProof/>
                <w:webHidden/>
              </w:rPr>
              <w:instrText xml:space="preserve"> PAGEREF _Toc232280843 \h </w:instrText>
            </w:r>
            <w:r>
              <w:rPr>
                <w:noProof/>
                <w:webHidden/>
              </w:rPr>
            </w:r>
            <w:r>
              <w:rPr>
                <w:noProof/>
                <w:webHidden/>
              </w:rPr>
              <w:fldChar w:fldCharType="separate"/>
            </w:r>
            <w:r>
              <w:rPr>
                <w:noProof/>
                <w:webHidden/>
              </w:rPr>
              <w:t>25</w:t>
            </w:r>
            <w:r>
              <w:rPr>
                <w:noProof/>
                <w:webHidden/>
              </w:rPr>
              <w:fldChar w:fldCharType="end"/>
            </w:r>
          </w:hyperlink>
        </w:p>
        <w:p w14:paraId="4831830A" w14:textId="1D22C9DB" w:rsidR="00E36E9C" w:rsidRDefault="00E36E9C">
          <w:pPr>
            <w:pStyle w:val="TOC2"/>
            <w:tabs>
              <w:tab w:val="right" w:leader="dot" w:pos="9350"/>
            </w:tabs>
            <w:rPr>
              <w:rFonts w:eastAsiaTheme="minorEastAsia"/>
              <w:noProof/>
            </w:rPr>
          </w:pPr>
          <w:hyperlink w:anchor="_Toc232280844" w:history="1">
            <w:r w:rsidRPr="001C3879">
              <w:rPr>
                <w:rStyle w:val="Hyperlink"/>
                <w:noProof/>
              </w:rPr>
              <w:t>Teaching With Cognitive Support Worksheet</w:t>
            </w:r>
            <w:r>
              <w:rPr>
                <w:noProof/>
                <w:webHidden/>
              </w:rPr>
              <w:tab/>
            </w:r>
            <w:r>
              <w:rPr>
                <w:noProof/>
                <w:webHidden/>
              </w:rPr>
              <w:fldChar w:fldCharType="begin"/>
            </w:r>
            <w:r>
              <w:rPr>
                <w:noProof/>
                <w:webHidden/>
              </w:rPr>
              <w:instrText xml:space="preserve"> PAGEREF _Toc232280844 \h </w:instrText>
            </w:r>
            <w:r>
              <w:rPr>
                <w:noProof/>
                <w:webHidden/>
              </w:rPr>
            </w:r>
            <w:r>
              <w:rPr>
                <w:noProof/>
                <w:webHidden/>
              </w:rPr>
              <w:fldChar w:fldCharType="separate"/>
            </w:r>
            <w:r>
              <w:rPr>
                <w:noProof/>
                <w:webHidden/>
              </w:rPr>
              <w:t>28</w:t>
            </w:r>
            <w:r>
              <w:rPr>
                <w:noProof/>
                <w:webHidden/>
              </w:rPr>
              <w:fldChar w:fldCharType="end"/>
            </w:r>
          </w:hyperlink>
        </w:p>
        <w:p w14:paraId="2E7CFF62" w14:textId="44910FD8" w:rsidR="00E36E9C" w:rsidRDefault="00E36E9C">
          <w:pPr>
            <w:pStyle w:val="TOC2"/>
            <w:tabs>
              <w:tab w:val="right" w:leader="dot" w:pos="9350"/>
            </w:tabs>
            <w:rPr>
              <w:rFonts w:eastAsiaTheme="minorEastAsia"/>
              <w:noProof/>
            </w:rPr>
          </w:pPr>
          <w:hyperlink w:anchor="_Toc232280845" w:history="1">
            <w:r w:rsidRPr="001C3879">
              <w:rPr>
                <w:rStyle w:val="Hyperlink"/>
                <w:noProof/>
              </w:rPr>
              <w:t>Dig Deeper: Research Behind Teaching with Cognitive Support</w:t>
            </w:r>
            <w:r>
              <w:rPr>
                <w:noProof/>
                <w:webHidden/>
              </w:rPr>
              <w:tab/>
            </w:r>
            <w:r>
              <w:rPr>
                <w:noProof/>
                <w:webHidden/>
              </w:rPr>
              <w:fldChar w:fldCharType="begin"/>
            </w:r>
            <w:r>
              <w:rPr>
                <w:noProof/>
                <w:webHidden/>
              </w:rPr>
              <w:instrText xml:space="preserve"> PAGEREF _Toc232280845 \h </w:instrText>
            </w:r>
            <w:r>
              <w:rPr>
                <w:noProof/>
                <w:webHidden/>
              </w:rPr>
            </w:r>
            <w:r>
              <w:rPr>
                <w:noProof/>
                <w:webHidden/>
              </w:rPr>
              <w:fldChar w:fldCharType="separate"/>
            </w:r>
            <w:r>
              <w:rPr>
                <w:noProof/>
                <w:webHidden/>
              </w:rPr>
              <w:t>32</w:t>
            </w:r>
            <w:r>
              <w:rPr>
                <w:noProof/>
                <w:webHidden/>
              </w:rPr>
              <w:fldChar w:fldCharType="end"/>
            </w:r>
          </w:hyperlink>
        </w:p>
        <w:p w14:paraId="0C5E29E6" w14:textId="4EC27366" w:rsidR="00E36E9C" w:rsidRDefault="00E36E9C">
          <w:pPr>
            <w:pStyle w:val="TOC3"/>
            <w:tabs>
              <w:tab w:val="right" w:leader="dot" w:pos="9350"/>
            </w:tabs>
            <w:rPr>
              <w:rFonts w:eastAsiaTheme="minorEastAsia"/>
              <w:noProof/>
            </w:rPr>
          </w:pPr>
          <w:hyperlink w:anchor="_Toc232280846" w:history="1">
            <w:r w:rsidRPr="001C3879">
              <w:rPr>
                <w:rStyle w:val="Hyperlink"/>
                <w:noProof/>
              </w:rPr>
              <w:t>Adult Learning Theory</w:t>
            </w:r>
            <w:r>
              <w:rPr>
                <w:noProof/>
                <w:webHidden/>
              </w:rPr>
              <w:tab/>
            </w:r>
            <w:r>
              <w:rPr>
                <w:noProof/>
                <w:webHidden/>
              </w:rPr>
              <w:fldChar w:fldCharType="begin"/>
            </w:r>
            <w:r>
              <w:rPr>
                <w:noProof/>
                <w:webHidden/>
              </w:rPr>
              <w:instrText xml:space="preserve"> PAGEREF _Toc232280846 \h </w:instrText>
            </w:r>
            <w:r>
              <w:rPr>
                <w:noProof/>
                <w:webHidden/>
              </w:rPr>
            </w:r>
            <w:r>
              <w:rPr>
                <w:noProof/>
                <w:webHidden/>
              </w:rPr>
              <w:fldChar w:fldCharType="separate"/>
            </w:r>
            <w:r>
              <w:rPr>
                <w:noProof/>
                <w:webHidden/>
              </w:rPr>
              <w:t>32</w:t>
            </w:r>
            <w:r>
              <w:rPr>
                <w:noProof/>
                <w:webHidden/>
              </w:rPr>
              <w:fldChar w:fldCharType="end"/>
            </w:r>
          </w:hyperlink>
        </w:p>
        <w:p w14:paraId="137A011F" w14:textId="53E72949" w:rsidR="00E36E9C" w:rsidRDefault="00E36E9C">
          <w:pPr>
            <w:pStyle w:val="TOC2"/>
            <w:tabs>
              <w:tab w:val="right" w:leader="dot" w:pos="9350"/>
            </w:tabs>
            <w:rPr>
              <w:rFonts w:eastAsiaTheme="minorEastAsia"/>
              <w:noProof/>
            </w:rPr>
          </w:pPr>
          <w:hyperlink w:anchor="_Toc232280847" w:history="1">
            <w:r w:rsidRPr="001C3879">
              <w:rPr>
                <w:rStyle w:val="Hyperlink"/>
                <w:noProof/>
              </w:rPr>
              <w:t>Cognitive Load Theory</w:t>
            </w:r>
            <w:r>
              <w:rPr>
                <w:noProof/>
                <w:webHidden/>
              </w:rPr>
              <w:tab/>
            </w:r>
            <w:r>
              <w:rPr>
                <w:noProof/>
                <w:webHidden/>
              </w:rPr>
              <w:fldChar w:fldCharType="begin"/>
            </w:r>
            <w:r>
              <w:rPr>
                <w:noProof/>
                <w:webHidden/>
              </w:rPr>
              <w:instrText xml:space="preserve"> PAGEREF _Toc232280847 \h </w:instrText>
            </w:r>
            <w:r>
              <w:rPr>
                <w:noProof/>
                <w:webHidden/>
              </w:rPr>
            </w:r>
            <w:r>
              <w:rPr>
                <w:noProof/>
                <w:webHidden/>
              </w:rPr>
              <w:fldChar w:fldCharType="separate"/>
            </w:r>
            <w:r>
              <w:rPr>
                <w:noProof/>
                <w:webHidden/>
              </w:rPr>
              <w:t>32</w:t>
            </w:r>
            <w:r>
              <w:rPr>
                <w:noProof/>
                <w:webHidden/>
              </w:rPr>
              <w:fldChar w:fldCharType="end"/>
            </w:r>
          </w:hyperlink>
        </w:p>
        <w:p w14:paraId="4A89CE50" w14:textId="1C7942D8" w:rsidR="00E36E9C" w:rsidRDefault="00E36E9C">
          <w:pPr>
            <w:pStyle w:val="TOC3"/>
            <w:tabs>
              <w:tab w:val="right" w:leader="dot" w:pos="9350"/>
            </w:tabs>
            <w:rPr>
              <w:rFonts w:eastAsiaTheme="minorEastAsia"/>
              <w:noProof/>
            </w:rPr>
          </w:pPr>
          <w:hyperlink w:anchor="_Toc232280848" w:history="1">
            <w:r w:rsidRPr="001C3879">
              <w:rPr>
                <w:rStyle w:val="Hyperlink"/>
                <w:noProof/>
              </w:rPr>
              <w:t>Universal Design for Learning</w:t>
            </w:r>
            <w:r>
              <w:rPr>
                <w:noProof/>
                <w:webHidden/>
              </w:rPr>
              <w:tab/>
            </w:r>
            <w:r>
              <w:rPr>
                <w:noProof/>
                <w:webHidden/>
              </w:rPr>
              <w:fldChar w:fldCharType="begin"/>
            </w:r>
            <w:r>
              <w:rPr>
                <w:noProof/>
                <w:webHidden/>
              </w:rPr>
              <w:instrText xml:space="preserve"> PAGEREF _Toc232280848 \h </w:instrText>
            </w:r>
            <w:r>
              <w:rPr>
                <w:noProof/>
                <w:webHidden/>
              </w:rPr>
            </w:r>
            <w:r>
              <w:rPr>
                <w:noProof/>
                <w:webHidden/>
              </w:rPr>
              <w:fldChar w:fldCharType="separate"/>
            </w:r>
            <w:r>
              <w:rPr>
                <w:noProof/>
                <w:webHidden/>
              </w:rPr>
              <w:t>33</w:t>
            </w:r>
            <w:r>
              <w:rPr>
                <w:noProof/>
                <w:webHidden/>
              </w:rPr>
              <w:fldChar w:fldCharType="end"/>
            </w:r>
          </w:hyperlink>
        </w:p>
        <w:p w14:paraId="23BCBAEA" w14:textId="4DB6CA0A" w:rsidR="00E36E9C" w:rsidRDefault="00E36E9C">
          <w:pPr>
            <w:pStyle w:val="TOC3"/>
            <w:tabs>
              <w:tab w:val="right" w:leader="dot" w:pos="9350"/>
            </w:tabs>
            <w:rPr>
              <w:rFonts w:eastAsiaTheme="minorEastAsia"/>
              <w:noProof/>
            </w:rPr>
          </w:pPr>
          <w:hyperlink w:anchor="_Toc232280849" w:history="1">
            <w:r w:rsidRPr="001C3879">
              <w:rPr>
                <w:rStyle w:val="Hyperlink"/>
                <w:noProof/>
              </w:rPr>
              <w:t>The Big Idea</w:t>
            </w:r>
            <w:r>
              <w:rPr>
                <w:noProof/>
                <w:webHidden/>
              </w:rPr>
              <w:tab/>
            </w:r>
            <w:r>
              <w:rPr>
                <w:noProof/>
                <w:webHidden/>
              </w:rPr>
              <w:fldChar w:fldCharType="begin"/>
            </w:r>
            <w:r>
              <w:rPr>
                <w:noProof/>
                <w:webHidden/>
              </w:rPr>
              <w:instrText xml:space="preserve"> PAGEREF _Toc232280849 \h </w:instrText>
            </w:r>
            <w:r>
              <w:rPr>
                <w:noProof/>
                <w:webHidden/>
              </w:rPr>
            </w:r>
            <w:r>
              <w:rPr>
                <w:noProof/>
                <w:webHidden/>
              </w:rPr>
              <w:fldChar w:fldCharType="separate"/>
            </w:r>
            <w:r>
              <w:rPr>
                <w:noProof/>
                <w:webHidden/>
              </w:rPr>
              <w:t>34</w:t>
            </w:r>
            <w:r>
              <w:rPr>
                <w:noProof/>
                <w:webHidden/>
              </w:rPr>
              <w:fldChar w:fldCharType="end"/>
            </w:r>
          </w:hyperlink>
        </w:p>
        <w:p w14:paraId="06264F1A" w14:textId="7871ADFB" w:rsidR="00E36E9C" w:rsidRDefault="00E36E9C">
          <w:r>
            <w:rPr>
              <w:b/>
              <w:bCs/>
              <w:noProof/>
            </w:rPr>
            <w:fldChar w:fldCharType="end"/>
          </w:r>
        </w:p>
      </w:sdtContent>
    </w:sdt>
    <w:p w14:paraId="7C7455FB" w14:textId="77777777" w:rsidR="003036ED" w:rsidRDefault="003036ED">
      <w:pPr>
        <w:rPr>
          <w:rFonts w:asciiTheme="majorHAnsi" w:eastAsiaTheme="majorEastAsia" w:hAnsiTheme="majorHAnsi" w:cstheme="majorBidi"/>
          <w:color w:val="0F4761" w:themeColor="accent1" w:themeShade="BF"/>
          <w:sz w:val="40"/>
          <w:szCs w:val="40"/>
        </w:rPr>
      </w:pPr>
      <w:r>
        <w:br w:type="page"/>
      </w:r>
    </w:p>
    <w:p w14:paraId="492C72D7" w14:textId="77777777" w:rsidR="00594167" w:rsidRDefault="00594167" w:rsidP="00594167">
      <w:pPr>
        <w:pStyle w:val="Heading1"/>
      </w:pPr>
      <w:bookmarkStart w:id="0" w:name="_Toc232280828"/>
      <w:r>
        <w:lastRenderedPageBreak/>
        <w:t>Introduction</w:t>
      </w:r>
      <w:bookmarkEnd w:id="0"/>
    </w:p>
    <w:p w14:paraId="66B9C23C" w14:textId="764AE8CA" w:rsidR="00E36E9C" w:rsidRPr="00E36E9C" w:rsidRDefault="00E36E9C" w:rsidP="00E36E9C">
      <w:r w:rsidRPr="00E36E9C">
        <w:t xml:space="preserve">This workbook is designed to help you think more intentionally about your teaching practice before, during, and after the Fireside Chat. Inside, you'll find reflection questions, discussion prompts, planning activities, and implementation tools to help you evaluate your current approach and identify </w:t>
      </w:r>
      <w:r w:rsidRPr="00E36E9C">
        <w:t>the next practical</w:t>
      </w:r>
      <w:r w:rsidRPr="00E36E9C">
        <w:t xml:space="preserve"> steps.</w:t>
      </w:r>
    </w:p>
    <w:p w14:paraId="7F5D6843" w14:textId="77777777" w:rsidR="00E36E9C" w:rsidRPr="00E36E9C" w:rsidRDefault="00E36E9C" w:rsidP="00E36E9C">
      <w:r w:rsidRPr="00E36E9C">
        <w:t>There is no need to complete the workbook in order. Start with the section that feels most relevant to your teaching practice and follow your curiosity.</w:t>
      </w:r>
    </w:p>
    <w:p w14:paraId="3D75C4D5" w14:textId="49B7ADF4" w:rsidR="00E36E9C" w:rsidRPr="00E36E9C" w:rsidRDefault="00E36E9C" w:rsidP="00E36E9C">
      <w:r w:rsidRPr="00E36E9C">
        <w:t xml:space="preserve">As you work through the pages, focus less on what you think you "should" be doing and more on what aligns with your goals, strengths, available time, and teaching style. The goal is not to build a bigger </w:t>
      </w:r>
      <w:r w:rsidRPr="00E36E9C">
        <w:t xml:space="preserve">practice, </w:t>
      </w:r>
      <w:r w:rsidRPr="00E36E9C">
        <w:t>it is to build a stronger, more intentional one.</w:t>
      </w:r>
    </w:p>
    <w:p w14:paraId="4502ECE6" w14:textId="77777777" w:rsidR="00926673" w:rsidRPr="00926673" w:rsidRDefault="00926673" w:rsidP="00926673">
      <w:r w:rsidRPr="00926673">
        <w:t>The Fireside Chat is organized around four topics:</w:t>
      </w:r>
    </w:p>
    <w:p w14:paraId="1C470946" w14:textId="77777777" w:rsidR="00926673" w:rsidRPr="00926673" w:rsidRDefault="00926673" w:rsidP="00926673">
      <w:r w:rsidRPr="00926673">
        <w:rPr>
          <w:b/>
          <w:bCs/>
        </w:rPr>
        <w:t>Marketing (Brand Identity)</w:t>
      </w:r>
      <w:r w:rsidRPr="00926673">
        <w:br/>
        <w:t>Clarify how you talk about your lessons, connect with the right students, and build visibility with confidence.</w:t>
      </w:r>
    </w:p>
    <w:p w14:paraId="6C3B9479" w14:textId="77777777" w:rsidR="00926673" w:rsidRPr="00926673" w:rsidRDefault="00926673" w:rsidP="00926673">
      <w:r w:rsidRPr="00926673">
        <w:rPr>
          <w:b/>
          <w:bCs/>
        </w:rPr>
        <w:t>Money (Aligned Services)</w:t>
      </w:r>
      <w:r w:rsidRPr="00926673">
        <w:br/>
        <w:t>Explore revenue streams, lesson offerings, and ways to create a sustainable teaching ecosystem.</w:t>
      </w:r>
    </w:p>
    <w:p w14:paraId="44BBE230" w14:textId="77777777" w:rsidR="00926673" w:rsidRPr="00926673" w:rsidRDefault="00926673" w:rsidP="00926673">
      <w:r w:rsidRPr="00926673">
        <w:rPr>
          <w:b/>
          <w:bCs/>
        </w:rPr>
        <w:t>Method (Block Buster Principle + Triple-Step Framework)</w:t>
      </w:r>
      <w:r w:rsidRPr="00926673">
        <w:br/>
        <w:t>Learn practical approaches to lesson design that improve focus, flow, and retention.</w:t>
      </w:r>
    </w:p>
    <w:p w14:paraId="76E12B91" w14:textId="77777777" w:rsidR="00926673" w:rsidRPr="00926673" w:rsidRDefault="00926673" w:rsidP="00926673">
      <w:r w:rsidRPr="00926673">
        <w:rPr>
          <w:b/>
          <w:bCs/>
        </w:rPr>
        <w:t>Bonus: Cognitive Support</w:t>
      </w:r>
      <w:r w:rsidRPr="00926673">
        <w:br/>
        <w:t>Discover research-informed strategies that help make learning more accessible, engaging, and effective for a wide range of adult learners.</w:t>
      </w:r>
    </w:p>
    <w:p w14:paraId="37515B9A" w14:textId="77777777" w:rsidR="00926673" w:rsidRPr="00926673" w:rsidRDefault="00926673" w:rsidP="00926673">
      <w:r w:rsidRPr="00926673">
        <w:t>Throughout the event, use the space provided to capture ideas, questions, insights, and action items. At the end of each section, identify one or two small changes you can implement in your teaching practice. Sustainable growth is rarely the result of one major change—it is usually the result of many small improvements applied consistently over time.</w:t>
      </w:r>
    </w:p>
    <w:p w14:paraId="4733FB96" w14:textId="77777777" w:rsidR="00926673" w:rsidRPr="00926673" w:rsidRDefault="00926673" w:rsidP="00926673">
      <w:r w:rsidRPr="00926673">
        <w:t>Thank you for joining us. I hope this workbook helps you reflect, plan, and leave with practical ideas you can put into action right away.</w:t>
      </w:r>
    </w:p>
    <w:p w14:paraId="30B06023" w14:textId="2637E3D7" w:rsidR="00594167" w:rsidRDefault="00594167">
      <w:pPr>
        <w:rPr>
          <w:rFonts w:asciiTheme="majorHAnsi" w:eastAsiaTheme="majorEastAsia" w:hAnsiTheme="majorHAnsi" w:cstheme="majorBidi"/>
          <w:color w:val="0F4761" w:themeColor="accent1" w:themeShade="BF"/>
          <w:sz w:val="40"/>
          <w:szCs w:val="40"/>
        </w:rPr>
      </w:pPr>
      <w:r>
        <w:br w:type="page"/>
      </w:r>
    </w:p>
    <w:p w14:paraId="1D231218" w14:textId="565C5EDE" w:rsidR="003036ED" w:rsidRDefault="003036ED" w:rsidP="003036ED">
      <w:pPr>
        <w:pStyle w:val="Heading1"/>
      </w:pPr>
      <w:bookmarkStart w:id="1" w:name="_Toc232280829"/>
      <w:r>
        <w:lastRenderedPageBreak/>
        <w:t>Pillar 1: Marketing</w:t>
      </w:r>
      <w:bookmarkEnd w:id="1"/>
    </w:p>
    <w:p w14:paraId="1EBE2983" w14:textId="45D87C3D" w:rsidR="003036ED" w:rsidRPr="00025AC4" w:rsidRDefault="003036ED" w:rsidP="003036ED">
      <w:pPr>
        <w:pStyle w:val="Heading2"/>
      </w:pPr>
      <w:bookmarkStart w:id="2" w:name="_Toc232280830"/>
      <w:r w:rsidRPr="00025AC4">
        <w:t>Marketing</w:t>
      </w:r>
      <w:r>
        <w:t xml:space="preserve"> Handout 1</w:t>
      </w:r>
      <w:r w:rsidRPr="00025AC4">
        <w:t>: Mission &amp; Creed Development Worksheet</w:t>
      </w:r>
      <w:bookmarkEnd w:id="2"/>
    </w:p>
    <w:p w14:paraId="004B3A5F" w14:textId="77777777" w:rsidR="003036ED" w:rsidRPr="00D12A01" w:rsidRDefault="003036ED" w:rsidP="003036ED">
      <w:pPr>
        <w:rPr>
          <w:b/>
          <w:bCs/>
        </w:rPr>
      </w:pPr>
      <w:r w:rsidRPr="00D12A01">
        <w:rPr>
          <w:b/>
          <w:bCs/>
        </w:rPr>
        <w:t>Building a Business Philosophy That Guides Decisions</w:t>
      </w:r>
    </w:p>
    <w:p w14:paraId="610AEF54" w14:textId="77777777" w:rsidR="003036ED" w:rsidRPr="00D12A01" w:rsidRDefault="003036ED" w:rsidP="003036ED">
      <w:pPr>
        <w:rPr>
          <w:b/>
          <w:bCs/>
        </w:rPr>
      </w:pPr>
      <w:r w:rsidRPr="00D12A01">
        <w:rPr>
          <w:b/>
          <w:bCs/>
        </w:rPr>
        <w:t>PART 1 — WHY DO YOU TEACH?</w:t>
      </w:r>
    </w:p>
    <w:p w14:paraId="7B8C58C8" w14:textId="77777777" w:rsidR="003036ED" w:rsidRPr="00D12A01" w:rsidRDefault="003036ED" w:rsidP="003036ED">
      <w:r w:rsidRPr="00D12A01">
        <w:t>Beyond income or hobby:</w:t>
      </w:r>
    </w:p>
    <w:p w14:paraId="5236F521" w14:textId="77777777" w:rsidR="003036ED" w:rsidRDefault="003036ED" w:rsidP="003036ED">
      <w:r w:rsidRPr="00D12A01">
        <w:t>Why does this work matter to you?</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EBDAB74" w14:textId="77777777" w:rsidTr="00A20B96">
        <w:tc>
          <w:tcPr>
            <w:tcW w:w="9350" w:type="dxa"/>
          </w:tcPr>
          <w:p w14:paraId="2166D239" w14:textId="77777777" w:rsidR="003036ED" w:rsidRDefault="003036ED" w:rsidP="00A20B96"/>
          <w:p w14:paraId="009BA961" w14:textId="77777777" w:rsidR="003036ED" w:rsidRDefault="003036ED" w:rsidP="00A20B96"/>
        </w:tc>
      </w:tr>
    </w:tbl>
    <w:p w14:paraId="7D676A56" w14:textId="77777777" w:rsidR="003036ED" w:rsidRPr="006271EC" w:rsidRDefault="003036ED" w:rsidP="003036ED">
      <w:pPr>
        <w:rPr>
          <w:sz w:val="10"/>
          <w:szCs w:val="10"/>
        </w:rPr>
      </w:pPr>
    </w:p>
    <w:p w14:paraId="036771E3" w14:textId="77777777" w:rsidR="003036ED" w:rsidRPr="00D12A01" w:rsidRDefault="003036ED" w:rsidP="003036ED">
      <w:r w:rsidRPr="00D12A01">
        <w:t>What do you hope people experience at your table?</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352BB261" w14:textId="77777777" w:rsidTr="00A20B96">
        <w:tc>
          <w:tcPr>
            <w:tcW w:w="9350" w:type="dxa"/>
          </w:tcPr>
          <w:p w14:paraId="3288C2B2" w14:textId="77777777" w:rsidR="003036ED" w:rsidRDefault="003036ED" w:rsidP="00A20B96"/>
          <w:p w14:paraId="43A1E71A" w14:textId="77777777" w:rsidR="003036ED" w:rsidRDefault="003036ED" w:rsidP="00A20B96"/>
        </w:tc>
      </w:tr>
    </w:tbl>
    <w:p w14:paraId="6866F639" w14:textId="77777777" w:rsidR="003036ED" w:rsidRPr="006271EC" w:rsidRDefault="003036ED" w:rsidP="003036ED">
      <w:pPr>
        <w:rPr>
          <w:sz w:val="10"/>
          <w:szCs w:val="10"/>
        </w:rPr>
      </w:pPr>
    </w:p>
    <w:p w14:paraId="5100D162" w14:textId="77777777" w:rsidR="003036ED" w:rsidRPr="00D12A01" w:rsidRDefault="003036ED" w:rsidP="003036ED">
      <w:pPr>
        <w:rPr>
          <w:b/>
          <w:bCs/>
        </w:rPr>
      </w:pPr>
      <w:r w:rsidRPr="00D12A01">
        <w:rPr>
          <w:b/>
          <w:bCs/>
        </w:rPr>
        <w:t>PART 2 — WHAT DO YOU BELIEVE ABOUT LEARNING?</w:t>
      </w:r>
    </w:p>
    <w:p w14:paraId="276D6CED" w14:textId="77777777" w:rsidR="003036ED" w:rsidRPr="00D12A01" w:rsidRDefault="003036ED" w:rsidP="003036ED">
      <w:r w:rsidRPr="00D12A01">
        <w:t>Complete the statements below.</w:t>
      </w:r>
    </w:p>
    <w:p w14:paraId="2BF88F26" w14:textId="77777777" w:rsidR="003036ED" w:rsidRPr="00D12A01" w:rsidRDefault="003036ED" w:rsidP="003036ED">
      <w:pPr>
        <w:rPr>
          <w:b/>
          <w:bCs/>
        </w:rPr>
      </w:pPr>
      <w:r w:rsidRPr="00D12A01">
        <w:rPr>
          <w:b/>
          <w:bCs/>
        </w:rPr>
        <w:t>I believe beginners need:</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302EA02A" w14:textId="77777777" w:rsidTr="00A20B96">
        <w:tc>
          <w:tcPr>
            <w:tcW w:w="9350" w:type="dxa"/>
          </w:tcPr>
          <w:p w14:paraId="7998707B" w14:textId="77777777" w:rsidR="003036ED" w:rsidRDefault="003036ED" w:rsidP="00A20B96"/>
          <w:p w14:paraId="68200A0E" w14:textId="77777777" w:rsidR="003036ED" w:rsidRDefault="003036ED" w:rsidP="00A20B96"/>
        </w:tc>
      </w:tr>
    </w:tbl>
    <w:p w14:paraId="07C34660" w14:textId="77777777" w:rsidR="003036ED" w:rsidRPr="006271EC" w:rsidRDefault="003036ED" w:rsidP="003036ED">
      <w:pPr>
        <w:rPr>
          <w:sz w:val="10"/>
          <w:szCs w:val="10"/>
        </w:rPr>
      </w:pPr>
    </w:p>
    <w:p w14:paraId="696F7F8E" w14:textId="77777777" w:rsidR="003036ED" w:rsidRPr="00D12A01" w:rsidRDefault="003036ED" w:rsidP="003036ED">
      <w:pPr>
        <w:rPr>
          <w:b/>
          <w:bCs/>
        </w:rPr>
      </w:pPr>
      <w:r w:rsidRPr="00D12A01">
        <w:rPr>
          <w:b/>
          <w:bCs/>
        </w:rPr>
        <w:t>I believe good instruction should:</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7FDB1474" w14:textId="77777777" w:rsidTr="00A20B96">
        <w:tc>
          <w:tcPr>
            <w:tcW w:w="9350" w:type="dxa"/>
          </w:tcPr>
          <w:p w14:paraId="757D4AA4" w14:textId="77777777" w:rsidR="003036ED" w:rsidRDefault="003036ED" w:rsidP="00A20B96"/>
          <w:p w14:paraId="62A57089" w14:textId="77777777" w:rsidR="003036ED" w:rsidRDefault="003036ED" w:rsidP="00A20B96"/>
        </w:tc>
      </w:tr>
    </w:tbl>
    <w:p w14:paraId="12AC9A6F" w14:textId="77777777" w:rsidR="003036ED" w:rsidRPr="006271EC" w:rsidRDefault="003036ED" w:rsidP="003036ED">
      <w:pPr>
        <w:rPr>
          <w:sz w:val="10"/>
          <w:szCs w:val="10"/>
        </w:rPr>
      </w:pPr>
    </w:p>
    <w:p w14:paraId="02AD4435" w14:textId="77777777" w:rsidR="003036ED" w:rsidRPr="00D12A01" w:rsidRDefault="003036ED" w:rsidP="003036ED">
      <w:pPr>
        <w:rPr>
          <w:b/>
          <w:bCs/>
        </w:rPr>
      </w:pPr>
      <w:r w:rsidRPr="00D12A01">
        <w:rPr>
          <w:b/>
          <w:bCs/>
        </w:rPr>
        <w:t>I believe community should feel:</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F4FD7DF" w14:textId="77777777" w:rsidTr="00A20B96">
        <w:tc>
          <w:tcPr>
            <w:tcW w:w="9350" w:type="dxa"/>
          </w:tcPr>
          <w:p w14:paraId="4C1E5B5A" w14:textId="77777777" w:rsidR="003036ED" w:rsidRDefault="003036ED" w:rsidP="00A20B96"/>
          <w:p w14:paraId="43A36B15" w14:textId="77777777" w:rsidR="003036ED" w:rsidRDefault="003036ED" w:rsidP="00A20B96"/>
        </w:tc>
      </w:tr>
    </w:tbl>
    <w:p w14:paraId="65197EA5" w14:textId="77777777" w:rsidR="003036ED" w:rsidRPr="006271EC" w:rsidRDefault="003036ED" w:rsidP="003036ED">
      <w:pPr>
        <w:rPr>
          <w:sz w:val="10"/>
          <w:szCs w:val="10"/>
        </w:rPr>
      </w:pPr>
    </w:p>
    <w:p w14:paraId="1E1C6ADE" w14:textId="77777777" w:rsidR="003036ED" w:rsidRPr="00D12A01" w:rsidRDefault="003036ED" w:rsidP="003036ED">
      <w:pPr>
        <w:rPr>
          <w:b/>
          <w:bCs/>
        </w:rPr>
      </w:pPr>
      <w:r w:rsidRPr="00D12A01">
        <w:rPr>
          <w:b/>
          <w:bCs/>
        </w:rPr>
        <w:t>I believe people return when:</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2AEAABC" w14:textId="77777777" w:rsidTr="00A20B96">
        <w:tc>
          <w:tcPr>
            <w:tcW w:w="9350" w:type="dxa"/>
          </w:tcPr>
          <w:p w14:paraId="433C81D8" w14:textId="77777777" w:rsidR="003036ED" w:rsidRDefault="003036ED" w:rsidP="00A20B96"/>
          <w:p w14:paraId="034E01FB" w14:textId="77777777" w:rsidR="003036ED" w:rsidRDefault="003036ED" w:rsidP="00A20B96"/>
        </w:tc>
      </w:tr>
    </w:tbl>
    <w:p w14:paraId="61D8E31C" w14:textId="77777777" w:rsidR="003036ED" w:rsidRPr="006271EC" w:rsidRDefault="003036ED" w:rsidP="003036ED">
      <w:pPr>
        <w:rPr>
          <w:sz w:val="10"/>
          <w:szCs w:val="10"/>
        </w:rPr>
      </w:pPr>
    </w:p>
    <w:p w14:paraId="588DA0D5" w14:textId="77777777" w:rsidR="003036ED" w:rsidRPr="00D12A01" w:rsidRDefault="003036ED" w:rsidP="003036ED">
      <w:pPr>
        <w:rPr>
          <w:b/>
          <w:bCs/>
        </w:rPr>
      </w:pPr>
      <w:r w:rsidRPr="00D12A01">
        <w:rPr>
          <w:b/>
          <w:bCs/>
        </w:rPr>
        <w:t>PART 3 — WHAT KIND OF BUSINESS ARE YOU BUILDING?</w:t>
      </w:r>
    </w:p>
    <w:p w14:paraId="4C5FE84A" w14:textId="77777777" w:rsidR="003036ED" w:rsidRDefault="003036ED" w:rsidP="003036ED">
      <w:r w:rsidRPr="00D12A01">
        <w:t>Circle the words that feel aligned with your 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609"/>
        <w:gridCol w:w="2338"/>
        <w:gridCol w:w="2338"/>
      </w:tblGrid>
      <w:tr w:rsidR="003036ED" w14:paraId="3F19FA6E" w14:textId="77777777" w:rsidTr="00A20B96">
        <w:tc>
          <w:tcPr>
            <w:tcW w:w="2065" w:type="dxa"/>
          </w:tcPr>
          <w:p w14:paraId="165F41B7" w14:textId="77777777" w:rsidR="003036ED" w:rsidRDefault="003036ED" w:rsidP="00A20B96">
            <w:r w:rsidRPr="00D12A01">
              <w:lastRenderedPageBreak/>
              <w:t>Welcoming</w:t>
            </w:r>
            <w:r w:rsidRPr="00D12A01">
              <w:br/>
              <w:t>Traditional</w:t>
            </w:r>
            <w:r w:rsidRPr="00D12A01">
              <w:br/>
              <w:t>Playful</w:t>
            </w:r>
            <w:r w:rsidRPr="00D12A01">
              <w:br/>
              <w:t>Elegant</w:t>
            </w:r>
            <w:r w:rsidRPr="00D12A01">
              <w:br/>
              <w:t>Structured</w:t>
            </w:r>
          </w:p>
        </w:tc>
        <w:tc>
          <w:tcPr>
            <w:tcW w:w="2609" w:type="dxa"/>
          </w:tcPr>
          <w:p w14:paraId="5F68D35C" w14:textId="77777777" w:rsidR="003036ED" w:rsidRDefault="003036ED" w:rsidP="00A20B96">
            <w:r w:rsidRPr="00D12A01">
              <w:t>Relaxed</w:t>
            </w:r>
          </w:p>
          <w:p w14:paraId="53814E02" w14:textId="77777777" w:rsidR="003036ED" w:rsidRDefault="003036ED" w:rsidP="00A20B96">
            <w:r w:rsidRPr="00D12A01">
              <w:t>Educational</w:t>
            </w:r>
            <w:r w:rsidRPr="00D12A01">
              <w:br/>
              <w:t>Social</w:t>
            </w:r>
            <w:r w:rsidRPr="00D12A01">
              <w:br/>
              <w:t>Competitive</w:t>
            </w:r>
            <w:r w:rsidRPr="00D12A01">
              <w:br/>
              <w:t xml:space="preserve">Community-centered </w:t>
            </w:r>
          </w:p>
        </w:tc>
        <w:tc>
          <w:tcPr>
            <w:tcW w:w="2338" w:type="dxa"/>
          </w:tcPr>
          <w:p w14:paraId="229A778C" w14:textId="77777777" w:rsidR="003036ED" w:rsidRDefault="003036ED" w:rsidP="00A20B96">
            <w:r w:rsidRPr="00D12A01">
              <w:t>Boutique</w:t>
            </w:r>
          </w:p>
          <w:p w14:paraId="1AE90104" w14:textId="77777777" w:rsidR="003036ED" w:rsidRDefault="003036ED" w:rsidP="00A20B96">
            <w:r w:rsidRPr="00D12A01">
              <w:t>High-touch</w:t>
            </w:r>
            <w:r w:rsidRPr="00D12A01">
              <w:br/>
              <w:t>Accessible</w:t>
            </w:r>
            <w:r w:rsidRPr="00D12A01">
              <w:br/>
              <w:t>Hospitality-driven</w:t>
            </w:r>
            <w:r w:rsidRPr="00D12A01">
              <w:br/>
              <w:t xml:space="preserve"> </w:t>
            </w:r>
          </w:p>
        </w:tc>
        <w:tc>
          <w:tcPr>
            <w:tcW w:w="2338" w:type="dxa"/>
          </w:tcPr>
          <w:p w14:paraId="77D8B10B" w14:textId="77777777" w:rsidR="003036ED" w:rsidRDefault="003036ED" w:rsidP="00A20B96">
            <w:r w:rsidRPr="00D12A01">
              <w:t>Family-oriented</w:t>
            </w:r>
          </w:p>
          <w:p w14:paraId="4F0CF4D9" w14:textId="77777777" w:rsidR="003036ED" w:rsidRDefault="003036ED" w:rsidP="00A20B96">
            <w:r w:rsidRPr="00D12A01">
              <w:t>Strategy-focused</w:t>
            </w:r>
            <w:r w:rsidRPr="00D12A01">
              <w:br/>
              <w:t>Beginner-friendly</w:t>
            </w:r>
            <w:r w:rsidRPr="00D12A01">
              <w:br/>
              <w:t>Destination-focused</w:t>
            </w:r>
          </w:p>
        </w:tc>
      </w:tr>
    </w:tbl>
    <w:p w14:paraId="62A92061" w14:textId="77777777" w:rsidR="003036ED" w:rsidRDefault="003036ED" w:rsidP="003036ED">
      <w:pPr>
        <w:rPr>
          <w:b/>
          <w:bCs/>
        </w:rPr>
      </w:pPr>
    </w:p>
    <w:p w14:paraId="0D4C21F4" w14:textId="77777777" w:rsidR="003036ED" w:rsidRPr="00D12A01" w:rsidRDefault="003036ED" w:rsidP="003036ED">
      <w:pPr>
        <w:rPr>
          <w:b/>
          <w:bCs/>
        </w:rPr>
      </w:pPr>
      <w:r w:rsidRPr="00D12A01">
        <w:rPr>
          <w:b/>
          <w:bCs/>
        </w:rPr>
        <w:t>Other:</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435DFE88" w14:textId="77777777" w:rsidTr="00A20B96">
        <w:tc>
          <w:tcPr>
            <w:tcW w:w="9350" w:type="dxa"/>
          </w:tcPr>
          <w:p w14:paraId="3CBF32A8" w14:textId="77777777" w:rsidR="003036ED" w:rsidRDefault="003036ED" w:rsidP="00A20B96"/>
          <w:p w14:paraId="0E072689" w14:textId="77777777" w:rsidR="003036ED" w:rsidRDefault="003036ED" w:rsidP="00A20B96"/>
        </w:tc>
      </w:tr>
    </w:tbl>
    <w:p w14:paraId="07FA7A0E" w14:textId="77777777" w:rsidR="003036ED" w:rsidRPr="006271EC" w:rsidRDefault="003036ED" w:rsidP="003036ED">
      <w:pPr>
        <w:rPr>
          <w:sz w:val="10"/>
          <w:szCs w:val="10"/>
        </w:rPr>
      </w:pPr>
    </w:p>
    <w:p w14:paraId="2F292BFA" w14:textId="77777777" w:rsidR="003036ED" w:rsidRPr="00D12A01" w:rsidRDefault="003036ED" w:rsidP="003036ED">
      <w:pPr>
        <w:rPr>
          <w:b/>
          <w:bCs/>
        </w:rPr>
      </w:pPr>
      <w:r w:rsidRPr="00D12A01">
        <w:rPr>
          <w:b/>
          <w:bCs/>
        </w:rPr>
        <w:t>PART 4 — YOUR NON-NEGOTIABLES</w:t>
      </w:r>
    </w:p>
    <w:p w14:paraId="5988D4D5" w14:textId="77777777" w:rsidR="003036ED" w:rsidRPr="00D12A01" w:rsidRDefault="003036ED" w:rsidP="003036ED">
      <w:r w:rsidRPr="00D12A01">
        <w:t>What values guide your decisions?</w:t>
      </w:r>
    </w:p>
    <w:p w14:paraId="7159E65D" w14:textId="77777777" w:rsidR="003036ED" w:rsidRDefault="003036ED" w:rsidP="003036ED">
      <w:r w:rsidRPr="00D12A01">
        <w:t>Examples: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609"/>
        <w:gridCol w:w="2338"/>
        <w:gridCol w:w="2338"/>
      </w:tblGrid>
      <w:tr w:rsidR="003036ED" w14:paraId="684A2D56" w14:textId="77777777" w:rsidTr="00A20B96">
        <w:tc>
          <w:tcPr>
            <w:tcW w:w="2065" w:type="dxa"/>
          </w:tcPr>
          <w:p w14:paraId="20E768B6" w14:textId="77777777" w:rsidR="003036ED" w:rsidRPr="00D12A01" w:rsidRDefault="003036ED" w:rsidP="00A20B96">
            <w:r w:rsidRPr="00D12A01">
              <w:t>kindness</w:t>
            </w:r>
          </w:p>
          <w:p w14:paraId="68A8C962" w14:textId="77777777" w:rsidR="003036ED" w:rsidRPr="00D12A01" w:rsidRDefault="003036ED" w:rsidP="00A20B96">
            <w:r w:rsidRPr="00D12A01">
              <w:t>clarity</w:t>
            </w:r>
          </w:p>
          <w:p w14:paraId="2E42A871" w14:textId="77777777" w:rsidR="003036ED" w:rsidRDefault="003036ED" w:rsidP="00A20B96">
            <w:r w:rsidRPr="00D12A01">
              <w:t>inclusion</w:t>
            </w:r>
          </w:p>
        </w:tc>
        <w:tc>
          <w:tcPr>
            <w:tcW w:w="2609" w:type="dxa"/>
          </w:tcPr>
          <w:p w14:paraId="4E44C9D9" w14:textId="77777777" w:rsidR="003036ED" w:rsidRPr="00D12A01" w:rsidRDefault="003036ED" w:rsidP="00A20B96">
            <w:r w:rsidRPr="00D12A01">
              <w:t>quality</w:t>
            </w:r>
          </w:p>
          <w:p w14:paraId="400058A8" w14:textId="77777777" w:rsidR="003036ED" w:rsidRPr="00D12A01" w:rsidRDefault="003036ED" w:rsidP="00A20B96">
            <w:r w:rsidRPr="00D12A01">
              <w:t>emotional safety</w:t>
            </w:r>
          </w:p>
          <w:p w14:paraId="6856022A" w14:textId="77777777" w:rsidR="003036ED" w:rsidRDefault="003036ED" w:rsidP="00A20B96">
            <w:r w:rsidRPr="00D12A01">
              <w:t>consistency</w:t>
            </w:r>
          </w:p>
        </w:tc>
        <w:tc>
          <w:tcPr>
            <w:tcW w:w="2338" w:type="dxa"/>
          </w:tcPr>
          <w:p w14:paraId="469DFCFE" w14:textId="77777777" w:rsidR="003036ED" w:rsidRPr="00D12A01" w:rsidRDefault="003036ED" w:rsidP="00A20B96">
            <w:r w:rsidRPr="00D12A01">
              <w:t>hospitality</w:t>
            </w:r>
          </w:p>
          <w:p w14:paraId="35FF8027" w14:textId="77777777" w:rsidR="003036ED" w:rsidRPr="00D12A01" w:rsidRDefault="003036ED" w:rsidP="00A20B96">
            <w:r w:rsidRPr="00D12A01">
              <w:t>fairness</w:t>
            </w:r>
          </w:p>
          <w:p w14:paraId="25E436E1" w14:textId="77777777" w:rsidR="003036ED" w:rsidRDefault="003036ED" w:rsidP="00A20B96">
            <w:r w:rsidRPr="00D12A01">
              <w:t>confidence-building</w:t>
            </w:r>
          </w:p>
        </w:tc>
        <w:tc>
          <w:tcPr>
            <w:tcW w:w="2338" w:type="dxa"/>
          </w:tcPr>
          <w:p w14:paraId="3F1A1FFE" w14:textId="77777777" w:rsidR="003036ED" w:rsidRDefault="003036ED" w:rsidP="00A20B96"/>
        </w:tc>
      </w:tr>
    </w:tbl>
    <w:p w14:paraId="00BA22D3" w14:textId="77777777" w:rsidR="003036ED" w:rsidRPr="006271EC" w:rsidRDefault="003036ED" w:rsidP="003036ED">
      <w:pPr>
        <w:rPr>
          <w:sz w:val="10"/>
          <w:szCs w:val="10"/>
        </w:rPr>
      </w:pPr>
    </w:p>
    <w:p w14:paraId="7FD69F50" w14:textId="77777777" w:rsidR="003036ED" w:rsidRPr="00D12A01" w:rsidRDefault="003036ED" w:rsidP="003036ED">
      <w:pPr>
        <w:rPr>
          <w:b/>
          <w:bCs/>
        </w:rPr>
      </w:pPr>
      <w:r w:rsidRPr="00D12A01">
        <w:rPr>
          <w:b/>
          <w:bCs/>
        </w:rPr>
        <w:t>My non-negotiables:</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219C7BC3" w14:textId="77777777" w:rsidTr="00A20B96">
        <w:tc>
          <w:tcPr>
            <w:tcW w:w="9350" w:type="dxa"/>
          </w:tcPr>
          <w:p w14:paraId="67AAB5C6" w14:textId="77777777" w:rsidR="003036ED" w:rsidRDefault="003036ED" w:rsidP="00A20B96"/>
          <w:p w14:paraId="1B0C6019" w14:textId="77777777" w:rsidR="003036ED" w:rsidRDefault="003036ED" w:rsidP="00A20B96"/>
          <w:p w14:paraId="44CF5987" w14:textId="77777777" w:rsidR="003036ED" w:rsidRDefault="003036ED" w:rsidP="00A20B96"/>
          <w:p w14:paraId="61AA5D98" w14:textId="77777777" w:rsidR="003036ED" w:rsidRDefault="003036ED" w:rsidP="00A20B96"/>
          <w:p w14:paraId="5FD569FB" w14:textId="77777777" w:rsidR="003036ED" w:rsidRDefault="003036ED" w:rsidP="00A20B96"/>
          <w:p w14:paraId="194FB341" w14:textId="77777777" w:rsidR="003036ED" w:rsidRDefault="003036ED" w:rsidP="00A20B96"/>
        </w:tc>
      </w:tr>
    </w:tbl>
    <w:p w14:paraId="0B44B5B2" w14:textId="77777777" w:rsidR="003036ED" w:rsidRPr="006271EC" w:rsidRDefault="003036ED" w:rsidP="003036ED">
      <w:pPr>
        <w:rPr>
          <w:sz w:val="10"/>
          <w:szCs w:val="10"/>
        </w:rPr>
      </w:pPr>
    </w:p>
    <w:p w14:paraId="65FB1693" w14:textId="77777777" w:rsidR="003036ED" w:rsidRPr="00D12A01" w:rsidRDefault="003036ED" w:rsidP="003036ED">
      <w:pPr>
        <w:rPr>
          <w:b/>
          <w:bCs/>
        </w:rPr>
      </w:pPr>
      <w:r w:rsidRPr="00D12A01">
        <w:rPr>
          <w:b/>
          <w:bCs/>
        </w:rPr>
        <w:t>PART 5 — WHAT DO YOU WANT TO BE KNOWN FOR?</w:t>
      </w:r>
    </w:p>
    <w:p w14:paraId="6C9DE5FC" w14:textId="77777777" w:rsidR="003036ED" w:rsidRPr="00D12A01" w:rsidRDefault="003036ED" w:rsidP="003036ED">
      <w:r w:rsidRPr="00D12A01">
        <w:t>When students describe your business to others, what do you hope they say?</w:t>
      </w:r>
    </w:p>
    <w:p w14:paraId="008CD38F" w14:textId="77777777" w:rsidR="003036ED" w:rsidRPr="00D12A01" w:rsidRDefault="003036ED" w:rsidP="003036ED">
      <w:r w:rsidRPr="00D12A01">
        <w:t>Examples:</w:t>
      </w:r>
    </w:p>
    <w:p w14:paraId="359CD4B7" w14:textId="77777777" w:rsidR="003036ED" w:rsidRPr="00D12A01" w:rsidRDefault="003036ED" w:rsidP="003036ED">
      <w:pPr>
        <w:numPr>
          <w:ilvl w:val="0"/>
          <w:numId w:val="1"/>
        </w:numPr>
        <w:spacing w:after="0"/>
      </w:pPr>
      <w:r w:rsidRPr="00D12A01">
        <w:t>“I finally understood the card.”</w:t>
      </w:r>
    </w:p>
    <w:p w14:paraId="5C993A0F" w14:textId="77777777" w:rsidR="003036ED" w:rsidRPr="00D12A01" w:rsidRDefault="003036ED" w:rsidP="003036ED">
      <w:pPr>
        <w:numPr>
          <w:ilvl w:val="0"/>
          <w:numId w:val="1"/>
        </w:numPr>
        <w:spacing w:after="0"/>
      </w:pPr>
      <w:r w:rsidRPr="00D12A01">
        <w:t>“They made me feel comfortable.”</w:t>
      </w:r>
    </w:p>
    <w:p w14:paraId="7D5544FC" w14:textId="77777777" w:rsidR="003036ED" w:rsidRPr="00D12A01" w:rsidRDefault="003036ED" w:rsidP="003036ED">
      <w:pPr>
        <w:numPr>
          <w:ilvl w:val="0"/>
          <w:numId w:val="1"/>
        </w:numPr>
        <w:spacing w:after="0"/>
      </w:pPr>
      <w:r w:rsidRPr="00D12A01">
        <w:t>“I met my Mah Jongg group there.”</w:t>
      </w:r>
    </w:p>
    <w:p w14:paraId="4B447B32" w14:textId="77777777" w:rsidR="003036ED" w:rsidRPr="00D12A01" w:rsidRDefault="003036ED" w:rsidP="003036ED">
      <w:pPr>
        <w:numPr>
          <w:ilvl w:val="0"/>
          <w:numId w:val="1"/>
        </w:numPr>
        <w:spacing w:after="0"/>
      </w:pPr>
      <w:r w:rsidRPr="00D12A01">
        <w:t>“It felt welcoming.”</w:t>
      </w:r>
    </w:p>
    <w:p w14:paraId="1D370C8D" w14:textId="77777777" w:rsidR="003036ED" w:rsidRPr="00D12A01" w:rsidRDefault="003036ED" w:rsidP="003036ED">
      <w:pPr>
        <w:numPr>
          <w:ilvl w:val="0"/>
          <w:numId w:val="1"/>
        </w:numPr>
        <w:spacing w:after="0"/>
      </w:pPr>
      <w:r w:rsidRPr="00D12A01">
        <w:t>“They were organized and thoughtful.”</w:t>
      </w:r>
    </w:p>
    <w:p w14:paraId="63E93977" w14:textId="77777777" w:rsidR="003036ED" w:rsidRPr="00D12A01" w:rsidRDefault="003036ED" w:rsidP="003036ED">
      <w:pPr>
        <w:rPr>
          <w:b/>
          <w:bCs/>
        </w:rPr>
      </w:pPr>
      <w:r w:rsidRPr="00D12A01">
        <w:rPr>
          <w:b/>
          <w:bCs/>
        </w:rPr>
        <w:t>I hope people say:</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0130AED3" w14:textId="77777777" w:rsidTr="00A20B96">
        <w:tc>
          <w:tcPr>
            <w:tcW w:w="9350" w:type="dxa"/>
          </w:tcPr>
          <w:p w14:paraId="054E6592" w14:textId="77777777" w:rsidR="003036ED" w:rsidRDefault="003036ED" w:rsidP="00A20B96"/>
          <w:p w14:paraId="2B9B55A0" w14:textId="77777777" w:rsidR="003036ED" w:rsidRDefault="003036ED" w:rsidP="00A20B96"/>
        </w:tc>
      </w:tr>
    </w:tbl>
    <w:p w14:paraId="43AF8402" w14:textId="77777777" w:rsidR="003036ED" w:rsidRPr="006271EC" w:rsidRDefault="003036ED" w:rsidP="003036ED">
      <w:pPr>
        <w:rPr>
          <w:sz w:val="10"/>
          <w:szCs w:val="10"/>
        </w:rPr>
      </w:pPr>
    </w:p>
    <w:p w14:paraId="3F6812C6" w14:textId="77777777" w:rsidR="003036ED" w:rsidRPr="00D12A01" w:rsidRDefault="003036ED" w:rsidP="003036ED">
      <w:pPr>
        <w:rPr>
          <w:b/>
          <w:bCs/>
        </w:rPr>
      </w:pPr>
      <w:r w:rsidRPr="00D12A01">
        <w:rPr>
          <w:b/>
          <w:bCs/>
        </w:rPr>
        <w:t>PART 6 — WHAT WILL YOU NOT BUILD?</w:t>
      </w:r>
    </w:p>
    <w:p w14:paraId="16A51744" w14:textId="77777777" w:rsidR="003036ED" w:rsidRPr="00D12A01" w:rsidRDefault="003036ED" w:rsidP="003036ED">
      <w:r w:rsidRPr="00D12A01">
        <w:t>Equally important:</w:t>
      </w:r>
      <w:r>
        <w:t xml:space="preserve"> </w:t>
      </w:r>
      <w:r w:rsidRPr="00D12A01">
        <w:t>What do you NOT want your business to become?</w:t>
      </w:r>
    </w:p>
    <w:p w14:paraId="567A3D4E" w14:textId="77777777" w:rsidR="003036ED" w:rsidRDefault="003036ED" w:rsidP="003036ED">
      <w:r w:rsidRPr="00D12A01">
        <w:t>Examples: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609"/>
        <w:gridCol w:w="2338"/>
        <w:gridCol w:w="2338"/>
      </w:tblGrid>
      <w:tr w:rsidR="003036ED" w14:paraId="1465CE61" w14:textId="77777777" w:rsidTr="00A20B96">
        <w:tc>
          <w:tcPr>
            <w:tcW w:w="2065" w:type="dxa"/>
          </w:tcPr>
          <w:p w14:paraId="2A8EBC9E" w14:textId="77777777" w:rsidR="003036ED" w:rsidRPr="00D12A01" w:rsidRDefault="003036ED" w:rsidP="00A20B96">
            <w:r w:rsidRPr="00D12A01">
              <w:t>intimidating</w:t>
            </w:r>
          </w:p>
          <w:p w14:paraId="40E6C6BA" w14:textId="77777777" w:rsidR="003036ED" w:rsidRPr="00D12A01" w:rsidRDefault="003036ED" w:rsidP="00A20B96">
            <w:r w:rsidRPr="00D12A01">
              <w:t>transactional</w:t>
            </w:r>
          </w:p>
          <w:p w14:paraId="7062926D" w14:textId="77777777" w:rsidR="003036ED" w:rsidRDefault="003036ED" w:rsidP="00A20B96">
            <w:r w:rsidRPr="00D12A01">
              <w:t>chaotic</w:t>
            </w:r>
          </w:p>
        </w:tc>
        <w:tc>
          <w:tcPr>
            <w:tcW w:w="2609" w:type="dxa"/>
          </w:tcPr>
          <w:p w14:paraId="10985D08" w14:textId="77777777" w:rsidR="003036ED" w:rsidRPr="00D12A01" w:rsidRDefault="003036ED" w:rsidP="00A20B96">
            <w:r w:rsidRPr="00D12A01">
              <w:t>elitist</w:t>
            </w:r>
          </w:p>
          <w:p w14:paraId="4035B214" w14:textId="77777777" w:rsidR="003036ED" w:rsidRPr="00D12A01" w:rsidRDefault="003036ED" w:rsidP="00A20B96">
            <w:r w:rsidRPr="00D12A01">
              <w:t>burnout-driven</w:t>
            </w:r>
          </w:p>
          <w:p w14:paraId="66FD8F9E" w14:textId="77777777" w:rsidR="003036ED" w:rsidRDefault="003036ED" w:rsidP="00A20B96"/>
        </w:tc>
        <w:tc>
          <w:tcPr>
            <w:tcW w:w="2338" w:type="dxa"/>
          </w:tcPr>
          <w:p w14:paraId="287B7EE3" w14:textId="77777777" w:rsidR="003036ED" w:rsidRPr="00D12A01" w:rsidRDefault="003036ED" w:rsidP="00A20B96">
            <w:r w:rsidRPr="00D12A01">
              <w:t>overly competitive</w:t>
            </w:r>
          </w:p>
          <w:p w14:paraId="24BF7FD1" w14:textId="77777777" w:rsidR="003036ED" w:rsidRPr="00D12A01" w:rsidRDefault="003036ED" w:rsidP="00A20B96">
            <w:r w:rsidRPr="00D12A01">
              <w:t>impersonal</w:t>
            </w:r>
          </w:p>
          <w:p w14:paraId="619734FD" w14:textId="77777777" w:rsidR="003036ED" w:rsidRDefault="003036ED" w:rsidP="00A20B96"/>
        </w:tc>
        <w:tc>
          <w:tcPr>
            <w:tcW w:w="2338" w:type="dxa"/>
          </w:tcPr>
          <w:p w14:paraId="00D8B35E" w14:textId="77777777" w:rsidR="003036ED" w:rsidRDefault="003036ED" w:rsidP="00A20B96"/>
        </w:tc>
      </w:tr>
    </w:tbl>
    <w:p w14:paraId="20AB1FAE" w14:textId="77777777" w:rsidR="003036ED" w:rsidRPr="006271EC" w:rsidRDefault="003036ED" w:rsidP="003036ED">
      <w:pPr>
        <w:rPr>
          <w:sz w:val="10"/>
          <w:szCs w:val="10"/>
        </w:rPr>
      </w:pPr>
    </w:p>
    <w:p w14:paraId="59CF24CA" w14:textId="77777777" w:rsidR="003036ED" w:rsidRPr="00D12A01" w:rsidRDefault="003036ED" w:rsidP="003036ED">
      <w:pPr>
        <w:rPr>
          <w:b/>
          <w:bCs/>
        </w:rPr>
      </w:pPr>
      <w:r w:rsidRPr="00D12A01">
        <w:rPr>
          <w:b/>
          <w:bCs/>
        </w:rPr>
        <w:t>I do NOT want my business to feel:</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1C45D183" w14:textId="77777777" w:rsidTr="00A20B96">
        <w:tc>
          <w:tcPr>
            <w:tcW w:w="9350" w:type="dxa"/>
          </w:tcPr>
          <w:p w14:paraId="7AC3426E" w14:textId="77777777" w:rsidR="003036ED" w:rsidRDefault="003036ED" w:rsidP="00A20B96"/>
          <w:p w14:paraId="2FD86921" w14:textId="77777777" w:rsidR="003036ED" w:rsidRDefault="003036ED" w:rsidP="00A20B96"/>
        </w:tc>
      </w:tr>
    </w:tbl>
    <w:p w14:paraId="3D833CBF" w14:textId="77777777" w:rsidR="003036ED" w:rsidRPr="006271EC" w:rsidRDefault="003036ED" w:rsidP="003036ED">
      <w:pPr>
        <w:rPr>
          <w:sz w:val="10"/>
          <w:szCs w:val="10"/>
        </w:rPr>
      </w:pPr>
    </w:p>
    <w:p w14:paraId="6EBE4107" w14:textId="77777777" w:rsidR="003036ED" w:rsidRPr="00D12A01" w:rsidRDefault="003036ED" w:rsidP="003036ED">
      <w:pPr>
        <w:rPr>
          <w:b/>
          <w:bCs/>
        </w:rPr>
      </w:pPr>
      <w:r w:rsidRPr="00D12A01">
        <w:rPr>
          <w:b/>
          <w:bCs/>
        </w:rPr>
        <w:t>PART 7 — DRAFT YOUR MISSION</w:t>
      </w:r>
    </w:p>
    <w:p w14:paraId="13D19AFD" w14:textId="77777777" w:rsidR="003036ED" w:rsidRPr="00D12A01" w:rsidRDefault="003036ED" w:rsidP="003036ED">
      <w:r w:rsidRPr="00D12A01">
        <w:t>A mission statement does not need to sound corporate.</w:t>
      </w:r>
      <w:r>
        <w:t xml:space="preserve"> </w:t>
      </w:r>
      <w:r w:rsidRPr="00D12A01">
        <w:t>It should sound true.</w:t>
      </w:r>
    </w:p>
    <w:p w14:paraId="6B338FAF" w14:textId="77777777" w:rsidR="003036ED" w:rsidRPr="00D12A01" w:rsidRDefault="003036ED" w:rsidP="003036ED">
      <w:pPr>
        <w:rPr>
          <w:b/>
          <w:bCs/>
        </w:rPr>
      </w:pPr>
      <w:r w:rsidRPr="00D12A01">
        <w:rPr>
          <w:b/>
          <w:bCs/>
        </w:rPr>
        <w:t>Formula:</w:t>
      </w:r>
    </w:p>
    <w:p w14:paraId="341C1A1F" w14:textId="77777777" w:rsidR="003036ED" w:rsidRPr="00D12A01" w:rsidRDefault="003036ED" w:rsidP="003036ED">
      <w:r w:rsidRPr="00D12A01">
        <w:t>We help _____________________</w:t>
      </w:r>
      <w:r w:rsidRPr="00D12A01">
        <w:br/>
        <w:t xml:space="preserve"> experience _____________________</w:t>
      </w:r>
      <w:r w:rsidRPr="00D12A01">
        <w:br/>
        <w:t xml:space="preserve"> through _____________________</w:t>
      </w:r>
    </w:p>
    <w:p w14:paraId="3522E051" w14:textId="77777777" w:rsidR="003036ED" w:rsidRPr="00D12A01" w:rsidRDefault="003036ED" w:rsidP="003036ED">
      <w:pPr>
        <w:rPr>
          <w:b/>
          <w:bCs/>
        </w:rPr>
      </w:pPr>
      <w:r w:rsidRPr="00D12A01">
        <w:rPr>
          <w:b/>
          <w:bCs/>
        </w:rPr>
        <w:t>Draft:</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39E013B0" w14:textId="77777777" w:rsidTr="00A20B96">
        <w:tc>
          <w:tcPr>
            <w:tcW w:w="9350" w:type="dxa"/>
          </w:tcPr>
          <w:p w14:paraId="16046117" w14:textId="77777777" w:rsidR="003036ED" w:rsidRDefault="003036ED" w:rsidP="00A20B96"/>
          <w:p w14:paraId="410D64C8" w14:textId="77777777" w:rsidR="003036ED" w:rsidRDefault="003036ED" w:rsidP="00A20B96"/>
        </w:tc>
      </w:tr>
    </w:tbl>
    <w:p w14:paraId="64602844" w14:textId="77777777" w:rsidR="003036ED" w:rsidRPr="006271EC" w:rsidRDefault="003036ED" w:rsidP="003036ED">
      <w:pPr>
        <w:rPr>
          <w:sz w:val="10"/>
          <w:szCs w:val="10"/>
        </w:rPr>
      </w:pPr>
    </w:p>
    <w:p w14:paraId="57F5B708" w14:textId="77777777" w:rsidR="003036ED" w:rsidRPr="00D12A01" w:rsidRDefault="003036ED" w:rsidP="003036ED">
      <w:pPr>
        <w:rPr>
          <w:b/>
          <w:bCs/>
        </w:rPr>
      </w:pPr>
      <w:r w:rsidRPr="00D12A01">
        <w:rPr>
          <w:b/>
          <w:bCs/>
        </w:rPr>
        <w:t>PART 8 — DRAFT YOUR CREED</w:t>
      </w:r>
    </w:p>
    <w:p w14:paraId="087B9131" w14:textId="77777777" w:rsidR="003036ED" w:rsidRPr="00D12A01" w:rsidRDefault="003036ED" w:rsidP="003036ED">
      <w:r w:rsidRPr="00D12A01">
        <w:t>A creed is different from a mission statement.</w:t>
      </w:r>
    </w:p>
    <w:p w14:paraId="077DABC4" w14:textId="77777777" w:rsidR="003036ED" w:rsidRPr="00D12A01" w:rsidRDefault="003036ED" w:rsidP="003036ED">
      <w:r w:rsidRPr="00D12A01">
        <w:t>A creed is:</w:t>
      </w:r>
      <w:r>
        <w:t xml:space="preserve"> </w:t>
      </w:r>
      <w:r w:rsidRPr="00D12A01">
        <w:t>the philosophy that guides your decisions when things become difficult.</w:t>
      </w:r>
    </w:p>
    <w:p w14:paraId="7B33430F" w14:textId="77777777" w:rsidR="003036ED" w:rsidRPr="00D12A01" w:rsidRDefault="003036ED" w:rsidP="003036ED">
      <w:r w:rsidRPr="00D12A01">
        <w:t>Examples:</w:t>
      </w:r>
    </w:p>
    <w:p w14:paraId="78A093E0" w14:textId="77777777" w:rsidR="003036ED" w:rsidRPr="00D12A01" w:rsidRDefault="003036ED" w:rsidP="003036ED">
      <w:pPr>
        <w:pStyle w:val="ListParagraph"/>
        <w:numPr>
          <w:ilvl w:val="0"/>
          <w:numId w:val="34"/>
        </w:numPr>
        <w:spacing w:after="0"/>
      </w:pPr>
      <w:r w:rsidRPr="00D12A01">
        <w:t>We prioritize confidence over perfection.</w:t>
      </w:r>
    </w:p>
    <w:p w14:paraId="4355FB46" w14:textId="77777777" w:rsidR="003036ED" w:rsidRPr="00D12A01" w:rsidRDefault="003036ED" w:rsidP="003036ED">
      <w:pPr>
        <w:pStyle w:val="ListParagraph"/>
        <w:numPr>
          <w:ilvl w:val="0"/>
          <w:numId w:val="34"/>
        </w:numPr>
        <w:spacing w:after="0"/>
      </w:pPr>
      <w:r w:rsidRPr="00D12A01">
        <w:t>We build tables worth returning to.</w:t>
      </w:r>
    </w:p>
    <w:p w14:paraId="549592DB" w14:textId="77777777" w:rsidR="003036ED" w:rsidRPr="00D12A01" w:rsidRDefault="003036ED" w:rsidP="003036ED">
      <w:pPr>
        <w:pStyle w:val="ListParagraph"/>
        <w:numPr>
          <w:ilvl w:val="0"/>
          <w:numId w:val="34"/>
        </w:numPr>
        <w:spacing w:after="0"/>
      </w:pPr>
      <w:r w:rsidRPr="00D12A01">
        <w:t>Hospitality matters as much as instruction.</w:t>
      </w:r>
    </w:p>
    <w:p w14:paraId="092FC104" w14:textId="77777777" w:rsidR="003036ED" w:rsidRPr="00D12A01" w:rsidRDefault="003036ED" w:rsidP="003036ED">
      <w:pPr>
        <w:pStyle w:val="ListParagraph"/>
        <w:numPr>
          <w:ilvl w:val="0"/>
          <w:numId w:val="34"/>
        </w:numPr>
        <w:spacing w:after="0"/>
      </w:pPr>
      <w:r w:rsidRPr="00D12A01">
        <w:t>We believe everyone can learn.</w:t>
      </w:r>
    </w:p>
    <w:p w14:paraId="080C67AF" w14:textId="77777777" w:rsidR="003036ED" w:rsidRPr="00D12A01" w:rsidRDefault="003036ED" w:rsidP="003036ED">
      <w:pPr>
        <w:rPr>
          <w:b/>
          <w:bCs/>
        </w:rPr>
      </w:pPr>
      <w:r w:rsidRPr="00D12A01">
        <w:rPr>
          <w:b/>
          <w:bCs/>
        </w:rPr>
        <w:t>My Business Creed:</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4565D72A" w14:textId="77777777" w:rsidTr="00A20B96">
        <w:tc>
          <w:tcPr>
            <w:tcW w:w="9350" w:type="dxa"/>
          </w:tcPr>
          <w:p w14:paraId="5EF26503" w14:textId="77777777" w:rsidR="003036ED" w:rsidRDefault="003036ED" w:rsidP="00A20B96"/>
          <w:p w14:paraId="141A0606" w14:textId="77777777" w:rsidR="003036ED" w:rsidRDefault="003036ED" w:rsidP="00A20B96"/>
        </w:tc>
      </w:tr>
    </w:tbl>
    <w:p w14:paraId="6EFC4EEE" w14:textId="77777777" w:rsidR="003036ED" w:rsidRPr="006271EC" w:rsidRDefault="003036ED" w:rsidP="003036ED">
      <w:pPr>
        <w:rPr>
          <w:sz w:val="10"/>
          <w:szCs w:val="10"/>
        </w:rPr>
      </w:pPr>
    </w:p>
    <w:p w14:paraId="606CF725" w14:textId="77777777" w:rsidR="003036ED" w:rsidRPr="00D12A01" w:rsidRDefault="003036ED" w:rsidP="003036ED">
      <w:pPr>
        <w:rPr>
          <w:b/>
          <w:bCs/>
        </w:rPr>
      </w:pPr>
      <w:r w:rsidRPr="00D12A01">
        <w:rPr>
          <w:b/>
          <w:bCs/>
        </w:rPr>
        <w:t>FINAL REFLECTION</w:t>
      </w:r>
    </w:p>
    <w:p w14:paraId="4F523BDA" w14:textId="77777777" w:rsidR="003036ED" w:rsidRPr="00D12A01" w:rsidRDefault="003036ED" w:rsidP="003036ED">
      <w:r w:rsidRPr="00D12A01">
        <w:t>When your business grows:</w:t>
      </w:r>
    </w:p>
    <w:p w14:paraId="20CF0C3D" w14:textId="77777777" w:rsidR="003036ED" w:rsidRPr="00D12A01" w:rsidRDefault="003036ED" w:rsidP="003036ED">
      <w:pPr>
        <w:numPr>
          <w:ilvl w:val="0"/>
          <w:numId w:val="2"/>
        </w:numPr>
      </w:pPr>
      <w:proofErr w:type="gramStart"/>
      <w:r w:rsidRPr="00D12A01">
        <w:t>your</w:t>
      </w:r>
      <w:proofErr w:type="gramEnd"/>
      <w:r w:rsidRPr="00D12A01">
        <w:t xml:space="preserve"> mission protects your culture</w:t>
      </w:r>
    </w:p>
    <w:p w14:paraId="4215452B" w14:textId="77777777" w:rsidR="003036ED" w:rsidRPr="00D12A01" w:rsidRDefault="003036ED" w:rsidP="003036ED">
      <w:pPr>
        <w:numPr>
          <w:ilvl w:val="0"/>
          <w:numId w:val="2"/>
        </w:numPr>
      </w:pPr>
      <w:proofErr w:type="gramStart"/>
      <w:r w:rsidRPr="00D12A01">
        <w:t>your</w:t>
      </w:r>
      <w:proofErr w:type="gramEnd"/>
      <w:r w:rsidRPr="00D12A01">
        <w:t xml:space="preserve"> creed protects your decisions</w:t>
      </w:r>
    </w:p>
    <w:p w14:paraId="450B67A0" w14:textId="77777777" w:rsidR="003036ED" w:rsidRPr="00D12A01" w:rsidRDefault="003036ED" w:rsidP="003036ED">
      <w:r w:rsidRPr="00D12A01">
        <w:t>Without philosophy</w:t>
      </w:r>
      <w:proofErr w:type="gramStart"/>
      <w:r w:rsidRPr="00D12A01">
        <w:t>:</w:t>
      </w:r>
      <w:r>
        <w:t xml:space="preserve"> </w:t>
      </w:r>
      <w:r w:rsidRPr="00D12A01">
        <w:t xml:space="preserve"> businesses</w:t>
      </w:r>
      <w:proofErr w:type="gramEnd"/>
      <w:r w:rsidRPr="00D12A01">
        <w:t xml:space="preserve"> drift.</w:t>
      </w:r>
    </w:p>
    <w:p w14:paraId="61933945" w14:textId="77777777" w:rsidR="003036ED" w:rsidRPr="00D12A01" w:rsidRDefault="003036ED" w:rsidP="003036ED">
      <w:r w:rsidRPr="00D12A01">
        <w:t>With philosophy</w:t>
      </w:r>
      <w:proofErr w:type="gramStart"/>
      <w:r w:rsidRPr="00D12A01">
        <w:t>:</w:t>
      </w:r>
      <w:r>
        <w:t xml:space="preserve"> </w:t>
      </w:r>
      <w:r w:rsidRPr="00D12A01">
        <w:t xml:space="preserve"> businesses</w:t>
      </w:r>
      <w:proofErr w:type="gramEnd"/>
      <w:r w:rsidRPr="00D12A01">
        <w:t xml:space="preserve"> become recognizable, trusted, and sustainable.</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462B9F04" w14:textId="77777777" w:rsidTr="00A20B96">
        <w:tc>
          <w:tcPr>
            <w:tcW w:w="9350" w:type="dxa"/>
          </w:tcPr>
          <w:p w14:paraId="6808E53B" w14:textId="77777777" w:rsidR="003036ED" w:rsidRDefault="003036ED" w:rsidP="00A20B96"/>
          <w:p w14:paraId="384EE81E" w14:textId="77777777" w:rsidR="003036ED" w:rsidRDefault="003036ED" w:rsidP="00A20B96"/>
        </w:tc>
      </w:tr>
    </w:tbl>
    <w:p w14:paraId="1280274F" w14:textId="77777777" w:rsidR="003036ED" w:rsidRDefault="003036ED" w:rsidP="003036ED"/>
    <w:p w14:paraId="1B06B6B9" w14:textId="77777777" w:rsidR="003036ED" w:rsidRDefault="003036ED">
      <w:pPr>
        <w:rPr>
          <w:rFonts w:asciiTheme="majorHAnsi" w:eastAsiaTheme="majorEastAsia" w:hAnsiTheme="majorHAnsi" w:cstheme="majorBidi"/>
          <w:color w:val="0F4761" w:themeColor="accent1" w:themeShade="BF"/>
          <w:sz w:val="32"/>
          <w:szCs w:val="32"/>
        </w:rPr>
      </w:pPr>
      <w:r>
        <w:br w:type="page"/>
      </w:r>
    </w:p>
    <w:p w14:paraId="5970C6C8" w14:textId="0E382596" w:rsidR="003036ED" w:rsidRDefault="003036ED" w:rsidP="003036ED">
      <w:pPr>
        <w:pStyle w:val="Heading2"/>
      </w:pPr>
      <w:bookmarkStart w:id="3" w:name="_Toc232280831"/>
      <w:r>
        <w:lastRenderedPageBreak/>
        <w:t xml:space="preserve">Marketing Handout 2: </w:t>
      </w:r>
      <w:r w:rsidRPr="00324C19">
        <w:t>Beginner Retention Framework</w:t>
      </w:r>
      <w:bookmarkEnd w:id="3"/>
    </w:p>
    <w:p w14:paraId="5686D2A0" w14:textId="77777777" w:rsidR="003036ED" w:rsidRPr="00D12A01" w:rsidRDefault="003036ED" w:rsidP="003036ED">
      <w:pPr>
        <w:spacing w:after="0"/>
        <w:rPr>
          <w:b/>
          <w:bCs/>
        </w:rPr>
      </w:pPr>
      <w:r w:rsidRPr="00D12A01">
        <w:rPr>
          <w:b/>
          <w:bCs/>
        </w:rPr>
        <w:t>THE GOAL</w:t>
      </w:r>
    </w:p>
    <w:p w14:paraId="0D4B3A84" w14:textId="77777777" w:rsidR="003036ED" w:rsidRPr="00D12A01" w:rsidRDefault="003036ED" w:rsidP="003036ED">
      <w:pPr>
        <w:spacing w:after="0"/>
      </w:pPr>
      <w:r w:rsidRPr="00D12A01">
        <w:t>The goal is not simply to teach a beginner class.</w:t>
      </w:r>
      <w:r>
        <w:t xml:space="preserve"> </w:t>
      </w:r>
      <w:r w:rsidRPr="00D12A01">
        <w:t>The goal is to:</w:t>
      </w:r>
    </w:p>
    <w:p w14:paraId="1A108D22" w14:textId="77777777" w:rsidR="003036ED" w:rsidRPr="00D12A01" w:rsidRDefault="003036ED" w:rsidP="003036ED">
      <w:pPr>
        <w:pStyle w:val="ListParagraph"/>
        <w:numPr>
          <w:ilvl w:val="0"/>
          <w:numId w:val="35"/>
        </w:numPr>
        <w:spacing w:after="0"/>
      </w:pPr>
      <w:r w:rsidRPr="00D12A01">
        <w:t>retain students</w:t>
      </w:r>
    </w:p>
    <w:p w14:paraId="08030727" w14:textId="77777777" w:rsidR="003036ED" w:rsidRPr="00D12A01" w:rsidRDefault="003036ED" w:rsidP="003036ED">
      <w:pPr>
        <w:pStyle w:val="ListParagraph"/>
        <w:numPr>
          <w:ilvl w:val="0"/>
          <w:numId w:val="35"/>
        </w:numPr>
        <w:spacing w:after="0"/>
      </w:pPr>
      <w:r w:rsidRPr="00D12A01">
        <w:t>reduce intimidation</w:t>
      </w:r>
    </w:p>
    <w:p w14:paraId="773626AD" w14:textId="77777777" w:rsidR="003036ED" w:rsidRPr="00D12A01" w:rsidRDefault="003036ED" w:rsidP="003036ED">
      <w:pPr>
        <w:pStyle w:val="ListParagraph"/>
        <w:numPr>
          <w:ilvl w:val="0"/>
          <w:numId w:val="35"/>
        </w:numPr>
        <w:spacing w:after="0"/>
      </w:pPr>
      <w:r w:rsidRPr="00D12A01">
        <w:t>create recurring engagement</w:t>
      </w:r>
    </w:p>
    <w:p w14:paraId="7376ADEF" w14:textId="77777777" w:rsidR="003036ED" w:rsidRPr="00D12A01" w:rsidRDefault="003036ED" w:rsidP="003036ED">
      <w:pPr>
        <w:pStyle w:val="ListParagraph"/>
        <w:numPr>
          <w:ilvl w:val="0"/>
          <w:numId w:val="35"/>
        </w:numPr>
        <w:spacing w:after="0"/>
      </w:pPr>
      <w:r w:rsidRPr="00D12A01">
        <w:t>help students transition into community</w:t>
      </w:r>
    </w:p>
    <w:p w14:paraId="2AFBAA07" w14:textId="77777777" w:rsidR="003036ED" w:rsidRPr="00D12A01" w:rsidRDefault="003036ED" w:rsidP="003036ED">
      <w:pPr>
        <w:pStyle w:val="ListParagraph"/>
        <w:numPr>
          <w:ilvl w:val="0"/>
          <w:numId w:val="35"/>
        </w:numPr>
        <w:spacing w:after="0"/>
      </w:pPr>
      <w:r w:rsidRPr="00D12A01">
        <w:t>create confident returning players</w:t>
      </w:r>
    </w:p>
    <w:p w14:paraId="13B6A04B" w14:textId="77777777" w:rsidR="003036ED" w:rsidRDefault="003036ED" w:rsidP="003036ED">
      <w:pPr>
        <w:spacing w:after="0"/>
        <w:rPr>
          <w:b/>
          <w:bCs/>
        </w:rPr>
      </w:pPr>
    </w:p>
    <w:p w14:paraId="6030173D" w14:textId="77777777" w:rsidR="003036ED" w:rsidRPr="00D12A01" w:rsidRDefault="003036ED" w:rsidP="003036ED">
      <w:pPr>
        <w:spacing w:after="0"/>
        <w:rPr>
          <w:b/>
          <w:bCs/>
        </w:rPr>
      </w:pPr>
      <w:r w:rsidRPr="00D12A01">
        <w:rPr>
          <w:b/>
          <w:bCs/>
        </w:rPr>
        <w:t>MOST BUSINESSES LOSE STUDENTS HERE</w:t>
      </w:r>
    </w:p>
    <w:p w14:paraId="2FF86FA1" w14:textId="77777777" w:rsidR="003036ED" w:rsidRPr="00D12A01" w:rsidRDefault="003036ED" w:rsidP="003036ED">
      <w:pPr>
        <w:spacing w:after="0"/>
      </w:pPr>
      <w:proofErr w:type="gramStart"/>
      <w:r w:rsidRPr="00D12A01">
        <w:t>Social Media</w:t>
      </w:r>
      <w:proofErr w:type="gramEnd"/>
      <w:r w:rsidRPr="00D12A01">
        <w:t xml:space="preserve"> → Beginner Class </w:t>
      </w:r>
      <w:proofErr w:type="gramStart"/>
      <w:r w:rsidRPr="00D12A01">
        <w:t>→ ???</w:t>
      </w:r>
      <w:proofErr w:type="gramEnd"/>
    </w:p>
    <w:p w14:paraId="68DF3F9D" w14:textId="77777777" w:rsidR="003036ED" w:rsidRPr="00D12A01" w:rsidRDefault="003036ED" w:rsidP="003036ED">
      <w:pPr>
        <w:spacing w:after="0"/>
      </w:pPr>
      <w:r w:rsidRPr="00D12A01">
        <w:t>Many instructors successfully generate beginner interest but fail to create:</w:t>
      </w:r>
    </w:p>
    <w:p w14:paraId="579858DA" w14:textId="77777777" w:rsidR="003036ED" w:rsidRPr="00D12A01" w:rsidRDefault="003036ED" w:rsidP="003036ED">
      <w:pPr>
        <w:pStyle w:val="ListParagraph"/>
        <w:numPr>
          <w:ilvl w:val="0"/>
          <w:numId w:val="36"/>
        </w:numPr>
        <w:spacing w:after="0"/>
      </w:pPr>
      <w:r w:rsidRPr="00D12A01">
        <w:t>next steps</w:t>
      </w:r>
    </w:p>
    <w:p w14:paraId="0A9595D7" w14:textId="77777777" w:rsidR="003036ED" w:rsidRPr="00D12A01" w:rsidRDefault="003036ED" w:rsidP="003036ED">
      <w:pPr>
        <w:pStyle w:val="ListParagraph"/>
        <w:numPr>
          <w:ilvl w:val="0"/>
          <w:numId w:val="36"/>
        </w:numPr>
        <w:spacing w:after="0"/>
      </w:pPr>
      <w:r w:rsidRPr="00D12A01">
        <w:t>recurring opportunities</w:t>
      </w:r>
    </w:p>
    <w:p w14:paraId="27A20923" w14:textId="77777777" w:rsidR="003036ED" w:rsidRPr="00D12A01" w:rsidRDefault="003036ED" w:rsidP="003036ED">
      <w:pPr>
        <w:pStyle w:val="ListParagraph"/>
        <w:numPr>
          <w:ilvl w:val="0"/>
          <w:numId w:val="36"/>
        </w:numPr>
        <w:spacing w:after="0"/>
      </w:pPr>
      <w:r w:rsidRPr="00D12A01">
        <w:t>emotional continuity</w:t>
      </w:r>
    </w:p>
    <w:p w14:paraId="0E4547C1" w14:textId="77777777" w:rsidR="003036ED" w:rsidRPr="00D12A01" w:rsidRDefault="003036ED" w:rsidP="003036ED">
      <w:pPr>
        <w:pStyle w:val="ListParagraph"/>
        <w:numPr>
          <w:ilvl w:val="0"/>
          <w:numId w:val="36"/>
        </w:numPr>
        <w:spacing w:after="0"/>
      </w:pPr>
      <w:r w:rsidRPr="00D12A01">
        <w:t>player integration</w:t>
      </w:r>
    </w:p>
    <w:p w14:paraId="12DE67E5" w14:textId="77777777" w:rsidR="003036ED" w:rsidRDefault="003036ED" w:rsidP="003036ED">
      <w:pPr>
        <w:spacing w:after="0"/>
        <w:rPr>
          <w:b/>
          <w:bCs/>
        </w:rPr>
      </w:pPr>
    </w:p>
    <w:p w14:paraId="7944792E" w14:textId="77777777" w:rsidR="003036ED" w:rsidRPr="00956217" w:rsidRDefault="003036ED" w:rsidP="003036ED">
      <w:pPr>
        <w:spacing w:after="0"/>
      </w:pPr>
      <w:r w:rsidRPr="00D12A01">
        <w:rPr>
          <w:b/>
          <w:bCs/>
        </w:rPr>
        <w:t>SUGGESTED BEGINNER PATHWAY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036ED" w14:paraId="72491A03" w14:textId="77777777" w:rsidTr="00A20B96">
        <w:tc>
          <w:tcPr>
            <w:tcW w:w="4675" w:type="dxa"/>
          </w:tcPr>
          <w:p w14:paraId="52E9D45E" w14:textId="77777777" w:rsidR="003036ED" w:rsidRPr="00D12A01" w:rsidRDefault="003036ED" w:rsidP="00A20B96">
            <w:pPr>
              <w:rPr>
                <w:b/>
                <w:bCs/>
              </w:rPr>
            </w:pPr>
            <w:r w:rsidRPr="00D12A01">
              <w:rPr>
                <w:b/>
                <w:bCs/>
              </w:rPr>
              <w:t>Stage 1 — Curiosity</w:t>
            </w:r>
          </w:p>
          <w:p w14:paraId="6F850152" w14:textId="77777777" w:rsidR="003036ED" w:rsidRPr="00D12A01" w:rsidRDefault="003036ED" w:rsidP="00A20B96">
            <w:r w:rsidRPr="00D12A01">
              <w:t>Examples:</w:t>
            </w:r>
          </w:p>
          <w:p w14:paraId="5C90AB90" w14:textId="77777777" w:rsidR="003036ED" w:rsidRPr="00D12A01" w:rsidRDefault="003036ED" w:rsidP="00A20B96">
            <w:pPr>
              <w:pStyle w:val="ListParagraph"/>
              <w:numPr>
                <w:ilvl w:val="0"/>
                <w:numId w:val="36"/>
              </w:numPr>
            </w:pPr>
            <w:r w:rsidRPr="00D12A01">
              <w:t>social media</w:t>
            </w:r>
          </w:p>
          <w:p w14:paraId="3512880F" w14:textId="77777777" w:rsidR="003036ED" w:rsidRPr="00D12A01" w:rsidRDefault="003036ED" w:rsidP="00A20B96">
            <w:pPr>
              <w:pStyle w:val="ListParagraph"/>
              <w:numPr>
                <w:ilvl w:val="0"/>
                <w:numId w:val="36"/>
              </w:numPr>
            </w:pPr>
            <w:r w:rsidRPr="00D12A01">
              <w:t>friend referral</w:t>
            </w:r>
          </w:p>
          <w:p w14:paraId="22FA6BA3" w14:textId="77777777" w:rsidR="003036ED" w:rsidRPr="00D12A01" w:rsidRDefault="003036ED" w:rsidP="00A20B96">
            <w:pPr>
              <w:pStyle w:val="ListParagraph"/>
              <w:numPr>
                <w:ilvl w:val="0"/>
                <w:numId w:val="36"/>
              </w:numPr>
            </w:pPr>
            <w:r w:rsidRPr="00D12A01">
              <w:t>library event</w:t>
            </w:r>
          </w:p>
          <w:p w14:paraId="7C000AED" w14:textId="77777777" w:rsidR="003036ED" w:rsidRPr="00D12A01" w:rsidRDefault="003036ED" w:rsidP="00A20B96">
            <w:pPr>
              <w:pStyle w:val="ListParagraph"/>
              <w:numPr>
                <w:ilvl w:val="0"/>
                <w:numId w:val="36"/>
              </w:numPr>
            </w:pPr>
            <w:r w:rsidRPr="00D12A01">
              <w:t>brewery pop-up</w:t>
            </w:r>
          </w:p>
          <w:p w14:paraId="28B02793" w14:textId="77777777" w:rsidR="003036ED" w:rsidRPr="00D12A01" w:rsidRDefault="003036ED" w:rsidP="00A20B96">
            <w:pPr>
              <w:pStyle w:val="ListParagraph"/>
              <w:numPr>
                <w:ilvl w:val="0"/>
                <w:numId w:val="36"/>
              </w:numPr>
            </w:pPr>
            <w:r w:rsidRPr="00D12A01">
              <w:t>boutique collaboration</w:t>
            </w:r>
          </w:p>
          <w:p w14:paraId="08EB0773" w14:textId="77777777" w:rsidR="003036ED" w:rsidRPr="00D12A01" w:rsidRDefault="003036ED" w:rsidP="00A20B96">
            <w:r w:rsidRPr="00D12A01">
              <w:rPr>
                <w:b/>
                <w:bCs/>
              </w:rPr>
              <w:t>Goal:</w:t>
            </w:r>
            <w:r>
              <w:rPr>
                <w:b/>
                <w:bCs/>
              </w:rPr>
              <w:t xml:space="preserve"> </w:t>
            </w:r>
            <w:r w:rsidRPr="00D12A01">
              <w:t>Reduce intimidation.</w:t>
            </w:r>
          </w:p>
          <w:p w14:paraId="3B898079" w14:textId="77777777" w:rsidR="003036ED" w:rsidRDefault="003036ED" w:rsidP="00A20B96">
            <w:pPr>
              <w:rPr>
                <w:b/>
                <w:bCs/>
              </w:rPr>
            </w:pPr>
          </w:p>
          <w:p w14:paraId="2512768E" w14:textId="77777777" w:rsidR="003036ED" w:rsidRPr="00D12A01" w:rsidRDefault="003036ED" w:rsidP="00A20B96">
            <w:pPr>
              <w:rPr>
                <w:b/>
                <w:bCs/>
              </w:rPr>
            </w:pPr>
            <w:r w:rsidRPr="00D12A01">
              <w:rPr>
                <w:b/>
                <w:bCs/>
              </w:rPr>
              <w:t>Stage 2 — Beginner Instruction</w:t>
            </w:r>
          </w:p>
          <w:p w14:paraId="505ADBD5" w14:textId="77777777" w:rsidR="003036ED" w:rsidRPr="00D12A01" w:rsidRDefault="003036ED" w:rsidP="00A20B96">
            <w:r w:rsidRPr="00D12A01">
              <w:t>Focus on:</w:t>
            </w:r>
          </w:p>
          <w:p w14:paraId="48B067B3" w14:textId="77777777" w:rsidR="003036ED" w:rsidRPr="00D12A01" w:rsidRDefault="003036ED" w:rsidP="00A20B96">
            <w:pPr>
              <w:pStyle w:val="ListParagraph"/>
              <w:numPr>
                <w:ilvl w:val="0"/>
                <w:numId w:val="36"/>
              </w:numPr>
            </w:pPr>
            <w:r w:rsidRPr="00D12A01">
              <w:t>emotional safety</w:t>
            </w:r>
          </w:p>
          <w:p w14:paraId="32871864" w14:textId="77777777" w:rsidR="003036ED" w:rsidRPr="00D12A01" w:rsidRDefault="003036ED" w:rsidP="00A20B96">
            <w:pPr>
              <w:pStyle w:val="ListParagraph"/>
              <w:numPr>
                <w:ilvl w:val="0"/>
                <w:numId w:val="36"/>
              </w:numPr>
            </w:pPr>
            <w:r w:rsidRPr="00D12A01">
              <w:t>card decoding</w:t>
            </w:r>
          </w:p>
          <w:p w14:paraId="03BF906B" w14:textId="77777777" w:rsidR="003036ED" w:rsidRPr="00D12A01" w:rsidRDefault="003036ED" w:rsidP="00A20B96">
            <w:pPr>
              <w:pStyle w:val="ListParagraph"/>
              <w:numPr>
                <w:ilvl w:val="0"/>
                <w:numId w:val="36"/>
              </w:numPr>
            </w:pPr>
            <w:r w:rsidRPr="00D12A01">
              <w:t>guided confidence</w:t>
            </w:r>
          </w:p>
          <w:p w14:paraId="67141569" w14:textId="77777777" w:rsidR="003036ED" w:rsidRPr="00D12A01" w:rsidRDefault="003036ED" w:rsidP="00A20B96">
            <w:pPr>
              <w:pStyle w:val="ListParagraph"/>
              <w:numPr>
                <w:ilvl w:val="0"/>
                <w:numId w:val="36"/>
              </w:numPr>
            </w:pPr>
            <w:r w:rsidRPr="00D12A01">
              <w:t>repetition</w:t>
            </w:r>
          </w:p>
          <w:p w14:paraId="0886545C" w14:textId="77777777" w:rsidR="003036ED" w:rsidRDefault="003036ED" w:rsidP="00A20B96">
            <w:pPr>
              <w:pStyle w:val="ListParagraph"/>
              <w:numPr>
                <w:ilvl w:val="0"/>
                <w:numId w:val="36"/>
              </w:numPr>
            </w:pPr>
            <w:r w:rsidRPr="00D12A01">
              <w:t>hospitality</w:t>
            </w:r>
          </w:p>
          <w:p w14:paraId="245F0086" w14:textId="77777777" w:rsidR="003036ED" w:rsidRDefault="003036ED" w:rsidP="00A20B96">
            <w:r w:rsidRPr="006271EC">
              <w:rPr>
                <w:b/>
                <w:bCs/>
              </w:rPr>
              <w:t xml:space="preserve">Goal: </w:t>
            </w:r>
            <w:r w:rsidRPr="00D12A01">
              <w:t>Help students feel capable.</w:t>
            </w:r>
          </w:p>
          <w:p w14:paraId="6BA3E9DF" w14:textId="77777777" w:rsidR="003036ED" w:rsidRPr="00D12A01" w:rsidRDefault="003036ED" w:rsidP="00A20B96"/>
          <w:p w14:paraId="0A4FFE03" w14:textId="77777777" w:rsidR="003036ED" w:rsidRPr="00D12A01" w:rsidRDefault="003036ED" w:rsidP="00A20B96">
            <w:pPr>
              <w:rPr>
                <w:b/>
                <w:bCs/>
              </w:rPr>
            </w:pPr>
            <w:r w:rsidRPr="00D12A01">
              <w:rPr>
                <w:b/>
                <w:bCs/>
              </w:rPr>
              <w:t>Stage 3 — Guided Play</w:t>
            </w:r>
          </w:p>
          <w:p w14:paraId="39D05F14" w14:textId="77777777" w:rsidR="003036ED" w:rsidRPr="00D12A01" w:rsidRDefault="003036ED" w:rsidP="00A20B96">
            <w:r w:rsidRPr="00D12A01">
              <w:t>Students need:</w:t>
            </w:r>
          </w:p>
          <w:p w14:paraId="09DC5FA1" w14:textId="77777777" w:rsidR="003036ED" w:rsidRPr="00D12A01" w:rsidRDefault="003036ED" w:rsidP="00A20B96">
            <w:pPr>
              <w:pStyle w:val="ListParagraph"/>
              <w:numPr>
                <w:ilvl w:val="0"/>
                <w:numId w:val="37"/>
              </w:numPr>
            </w:pPr>
            <w:r w:rsidRPr="00D12A01">
              <w:t>slowed pace</w:t>
            </w:r>
          </w:p>
          <w:p w14:paraId="664D6366" w14:textId="77777777" w:rsidR="003036ED" w:rsidRPr="00D12A01" w:rsidRDefault="003036ED" w:rsidP="00A20B96">
            <w:pPr>
              <w:pStyle w:val="ListParagraph"/>
              <w:numPr>
                <w:ilvl w:val="0"/>
                <w:numId w:val="37"/>
              </w:numPr>
            </w:pPr>
            <w:r w:rsidRPr="00D12A01">
              <w:lastRenderedPageBreak/>
              <w:t>encouragement</w:t>
            </w:r>
          </w:p>
          <w:p w14:paraId="41EB3DEF" w14:textId="77777777" w:rsidR="003036ED" w:rsidRPr="00D12A01" w:rsidRDefault="003036ED" w:rsidP="00A20B96">
            <w:pPr>
              <w:pStyle w:val="ListParagraph"/>
              <w:numPr>
                <w:ilvl w:val="0"/>
                <w:numId w:val="37"/>
              </w:numPr>
            </w:pPr>
            <w:r w:rsidRPr="00D12A01">
              <w:t>reinforcement</w:t>
            </w:r>
          </w:p>
          <w:p w14:paraId="78B3D9A8" w14:textId="77777777" w:rsidR="003036ED" w:rsidRPr="00D12A01" w:rsidRDefault="003036ED" w:rsidP="00A20B96">
            <w:pPr>
              <w:pStyle w:val="ListParagraph"/>
              <w:numPr>
                <w:ilvl w:val="0"/>
                <w:numId w:val="37"/>
              </w:numPr>
            </w:pPr>
            <w:r w:rsidRPr="00D12A01">
              <w:t>practical repetition</w:t>
            </w:r>
          </w:p>
          <w:p w14:paraId="26B1E816" w14:textId="77777777" w:rsidR="003036ED" w:rsidRPr="00D12A01" w:rsidRDefault="003036ED" w:rsidP="00A20B96">
            <w:r w:rsidRPr="00D12A01">
              <w:rPr>
                <w:b/>
                <w:bCs/>
              </w:rPr>
              <w:t>Goal:</w:t>
            </w:r>
            <w:r>
              <w:rPr>
                <w:b/>
                <w:bCs/>
              </w:rPr>
              <w:t xml:space="preserve"> </w:t>
            </w:r>
            <w:r w:rsidRPr="00D12A01">
              <w:t>Reduce fear of real gameplay.</w:t>
            </w:r>
          </w:p>
          <w:p w14:paraId="122156C2" w14:textId="77777777" w:rsidR="003036ED" w:rsidRDefault="003036ED" w:rsidP="00A20B96">
            <w:pPr>
              <w:rPr>
                <w:b/>
                <w:bCs/>
              </w:rPr>
            </w:pPr>
          </w:p>
        </w:tc>
        <w:tc>
          <w:tcPr>
            <w:tcW w:w="4675" w:type="dxa"/>
          </w:tcPr>
          <w:p w14:paraId="2409FDE3" w14:textId="77777777" w:rsidR="003036ED" w:rsidRPr="00D12A01" w:rsidRDefault="003036ED" w:rsidP="00A20B96">
            <w:pPr>
              <w:rPr>
                <w:b/>
                <w:bCs/>
              </w:rPr>
            </w:pPr>
            <w:r w:rsidRPr="00D12A01">
              <w:rPr>
                <w:b/>
                <w:bCs/>
              </w:rPr>
              <w:lastRenderedPageBreak/>
              <w:t>Stage 4 — Open Play</w:t>
            </w:r>
          </w:p>
          <w:p w14:paraId="2E5DA3CA" w14:textId="77777777" w:rsidR="003036ED" w:rsidRPr="00D12A01" w:rsidRDefault="003036ED" w:rsidP="00A20B96">
            <w:r w:rsidRPr="00D12A01">
              <w:t>Open play creates:</w:t>
            </w:r>
          </w:p>
          <w:p w14:paraId="59614A4F" w14:textId="77777777" w:rsidR="003036ED" w:rsidRPr="00D12A01" w:rsidRDefault="003036ED" w:rsidP="00A20B96">
            <w:pPr>
              <w:pStyle w:val="ListParagraph"/>
              <w:numPr>
                <w:ilvl w:val="0"/>
                <w:numId w:val="37"/>
              </w:numPr>
            </w:pPr>
            <w:r w:rsidRPr="00D12A01">
              <w:t>friendships</w:t>
            </w:r>
          </w:p>
          <w:p w14:paraId="046C8EF2" w14:textId="77777777" w:rsidR="003036ED" w:rsidRPr="00D12A01" w:rsidRDefault="003036ED" w:rsidP="00A20B96">
            <w:pPr>
              <w:pStyle w:val="ListParagraph"/>
              <w:numPr>
                <w:ilvl w:val="0"/>
                <w:numId w:val="37"/>
              </w:numPr>
            </w:pPr>
            <w:r w:rsidRPr="00D12A01">
              <w:t>repetition</w:t>
            </w:r>
          </w:p>
          <w:p w14:paraId="53B49003" w14:textId="77777777" w:rsidR="003036ED" w:rsidRPr="00D12A01" w:rsidRDefault="003036ED" w:rsidP="00A20B96">
            <w:pPr>
              <w:pStyle w:val="ListParagraph"/>
              <w:numPr>
                <w:ilvl w:val="0"/>
                <w:numId w:val="37"/>
              </w:numPr>
            </w:pPr>
            <w:r w:rsidRPr="00D12A01">
              <w:t>confidence</w:t>
            </w:r>
          </w:p>
          <w:p w14:paraId="5105A279" w14:textId="77777777" w:rsidR="003036ED" w:rsidRPr="00D12A01" w:rsidRDefault="003036ED" w:rsidP="00A20B96">
            <w:pPr>
              <w:pStyle w:val="ListParagraph"/>
              <w:numPr>
                <w:ilvl w:val="0"/>
                <w:numId w:val="37"/>
              </w:numPr>
            </w:pPr>
            <w:r w:rsidRPr="00D12A01">
              <w:t>retention</w:t>
            </w:r>
          </w:p>
          <w:p w14:paraId="6036DE90" w14:textId="77777777" w:rsidR="003036ED" w:rsidRPr="00D12A01" w:rsidRDefault="003036ED" w:rsidP="00A20B96">
            <w:pPr>
              <w:pStyle w:val="ListParagraph"/>
              <w:numPr>
                <w:ilvl w:val="0"/>
                <w:numId w:val="37"/>
              </w:numPr>
            </w:pPr>
            <w:r w:rsidRPr="00D12A01">
              <w:t>recurring habits</w:t>
            </w:r>
          </w:p>
          <w:p w14:paraId="340515A7" w14:textId="77777777" w:rsidR="003036ED" w:rsidRPr="00D12A01" w:rsidRDefault="003036ED" w:rsidP="00A20B96">
            <w:r w:rsidRPr="00D12A01">
              <w:rPr>
                <w:b/>
                <w:bCs/>
              </w:rPr>
              <w:t>Goal:</w:t>
            </w:r>
            <w:r>
              <w:rPr>
                <w:b/>
                <w:bCs/>
              </w:rPr>
              <w:t xml:space="preserve"> </w:t>
            </w:r>
            <w:r w:rsidRPr="00D12A01">
              <w:t>Turn students into community members.</w:t>
            </w:r>
          </w:p>
          <w:p w14:paraId="421C6B41" w14:textId="77777777" w:rsidR="003036ED" w:rsidRDefault="003036ED" w:rsidP="00A20B96">
            <w:pPr>
              <w:rPr>
                <w:b/>
                <w:bCs/>
              </w:rPr>
            </w:pPr>
          </w:p>
          <w:p w14:paraId="574B704F" w14:textId="77777777" w:rsidR="003036ED" w:rsidRPr="00D12A01" w:rsidRDefault="003036ED" w:rsidP="00A20B96">
            <w:pPr>
              <w:rPr>
                <w:b/>
                <w:bCs/>
              </w:rPr>
            </w:pPr>
            <w:r w:rsidRPr="00D12A01">
              <w:rPr>
                <w:b/>
                <w:bCs/>
              </w:rPr>
              <w:t>Stage 5 — Continuing Education</w:t>
            </w:r>
          </w:p>
          <w:p w14:paraId="04205C6C" w14:textId="77777777" w:rsidR="003036ED" w:rsidRPr="00D12A01" w:rsidRDefault="003036ED" w:rsidP="00A20B96">
            <w:r w:rsidRPr="00D12A01">
              <w:t>Examples:</w:t>
            </w:r>
          </w:p>
          <w:p w14:paraId="688646EA" w14:textId="77777777" w:rsidR="003036ED" w:rsidRPr="00D12A01" w:rsidRDefault="003036ED" w:rsidP="00A20B96">
            <w:pPr>
              <w:pStyle w:val="ListParagraph"/>
              <w:numPr>
                <w:ilvl w:val="0"/>
                <w:numId w:val="37"/>
              </w:numPr>
            </w:pPr>
            <w:r w:rsidRPr="00D12A01">
              <w:t>Mah Jongg 102</w:t>
            </w:r>
          </w:p>
          <w:p w14:paraId="025B7B3E" w14:textId="77777777" w:rsidR="003036ED" w:rsidRPr="00D12A01" w:rsidRDefault="003036ED" w:rsidP="00A20B96">
            <w:pPr>
              <w:pStyle w:val="ListParagraph"/>
              <w:numPr>
                <w:ilvl w:val="0"/>
                <w:numId w:val="37"/>
              </w:numPr>
            </w:pPr>
            <w:r w:rsidRPr="00D12A01">
              <w:t>Defense &amp; Strategy</w:t>
            </w:r>
          </w:p>
          <w:p w14:paraId="0A93B326" w14:textId="77777777" w:rsidR="003036ED" w:rsidRPr="00D12A01" w:rsidRDefault="003036ED" w:rsidP="00A20B96">
            <w:pPr>
              <w:pStyle w:val="ListParagraph"/>
              <w:numPr>
                <w:ilvl w:val="0"/>
                <w:numId w:val="37"/>
              </w:numPr>
            </w:pPr>
            <w:r w:rsidRPr="00D12A01">
              <w:t>Tournament Prep</w:t>
            </w:r>
          </w:p>
          <w:p w14:paraId="5F4C6011" w14:textId="77777777" w:rsidR="003036ED" w:rsidRPr="00D12A01" w:rsidRDefault="003036ED" w:rsidP="00A20B96">
            <w:pPr>
              <w:pStyle w:val="ListParagraph"/>
              <w:numPr>
                <w:ilvl w:val="0"/>
                <w:numId w:val="37"/>
              </w:numPr>
            </w:pPr>
            <w:r w:rsidRPr="00D12A01">
              <w:t>League Play</w:t>
            </w:r>
          </w:p>
          <w:p w14:paraId="100E63E8" w14:textId="77777777" w:rsidR="003036ED" w:rsidRPr="00D12A01" w:rsidRDefault="003036ED" w:rsidP="00A20B96">
            <w:pPr>
              <w:pStyle w:val="ListParagraph"/>
              <w:numPr>
                <w:ilvl w:val="0"/>
                <w:numId w:val="37"/>
              </w:numPr>
            </w:pPr>
            <w:r w:rsidRPr="00D12A01">
              <w:t>Charleston Workshops</w:t>
            </w:r>
          </w:p>
          <w:p w14:paraId="131B6984" w14:textId="77777777" w:rsidR="003036ED" w:rsidRPr="00D12A01" w:rsidRDefault="003036ED" w:rsidP="00A20B96">
            <w:r w:rsidRPr="00D12A01">
              <w:rPr>
                <w:b/>
                <w:bCs/>
              </w:rPr>
              <w:t>Goal:</w:t>
            </w:r>
            <w:r>
              <w:rPr>
                <w:b/>
                <w:bCs/>
              </w:rPr>
              <w:t xml:space="preserve"> </w:t>
            </w:r>
            <w:r w:rsidRPr="00D12A01">
              <w:t>Create longevity.</w:t>
            </w:r>
          </w:p>
          <w:p w14:paraId="1DABA334" w14:textId="77777777" w:rsidR="003036ED" w:rsidRDefault="003036ED" w:rsidP="00A20B96">
            <w:pPr>
              <w:rPr>
                <w:b/>
                <w:bCs/>
              </w:rPr>
            </w:pPr>
          </w:p>
          <w:p w14:paraId="5CA0C8D9" w14:textId="77777777" w:rsidR="003036ED" w:rsidRPr="00D12A01" w:rsidRDefault="003036ED" w:rsidP="00A20B96">
            <w:pPr>
              <w:rPr>
                <w:b/>
                <w:bCs/>
              </w:rPr>
            </w:pPr>
            <w:r w:rsidRPr="00D12A01">
              <w:rPr>
                <w:b/>
                <w:bCs/>
              </w:rPr>
              <w:t>QUESTIONS TO ASK YOURSELF</w:t>
            </w:r>
          </w:p>
          <w:p w14:paraId="1F460733" w14:textId="77777777" w:rsidR="003036ED" w:rsidRPr="00D12A01" w:rsidRDefault="003036ED" w:rsidP="00A20B96">
            <w:pPr>
              <w:pStyle w:val="ListParagraph"/>
              <w:numPr>
                <w:ilvl w:val="0"/>
                <w:numId w:val="37"/>
              </w:numPr>
            </w:pPr>
            <w:r w:rsidRPr="00D12A01">
              <w:t xml:space="preserve">What </w:t>
            </w:r>
            <w:proofErr w:type="gramStart"/>
            <w:r w:rsidRPr="00D12A01">
              <w:t>happens</w:t>
            </w:r>
            <w:proofErr w:type="gramEnd"/>
            <w:r w:rsidRPr="00D12A01">
              <w:t xml:space="preserve"> after my 101 class?</w:t>
            </w:r>
          </w:p>
          <w:p w14:paraId="5C8EE540" w14:textId="77777777" w:rsidR="003036ED" w:rsidRPr="00D12A01" w:rsidRDefault="003036ED" w:rsidP="00A20B96">
            <w:pPr>
              <w:pStyle w:val="ListParagraph"/>
              <w:numPr>
                <w:ilvl w:val="0"/>
                <w:numId w:val="37"/>
              </w:numPr>
            </w:pPr>
            <w:r w:rsidRPr="00D12A01">
              <w:lastRenderedPageBreak/>
              <w:t>Where do students play?</w:t>
            </w:r>
          </w:p>
          <w:p w14:paraId="70FDAB27" w14:textId="77777777" w:rsidR="003036ED" w:rsidRPr="00D12A01" w:rsidRDefault="003036ED" w:rsidP="00A20B96">
            <w:pPr>
              <w:pStyle w:val="ListParagraph"/>
              <w:numPr>
                <w:ilvl w:val="0"/>
                <w:numId w:val="37"/>
              </w:numPr>
            </w:pPr>
            <w:r w:rsidRPr="00D12A01">
              <w:t>How do I follow up?</w:t>
            </w:r>
          </w:p>
          <w:p w14:paraId="4E9BEE61" w14:textId="77777777" w:rsidR="003036ED" w:rsidRPr="00D12A01" w:rsidRDefault="003036ED" w:rsidP="00A20B96">
            <w:pPr>
              <w:pStyle w:val="ListParagraph"/>
              <w:numPr>
                <w:ilvl w:val="0"/>
                <w:numId w:val="37"/>
              </w:numPr>
            </w:pPr>
            <w:r w:rsidRPr="00D12A01">
              <w:t>Do students know where they belong next?</w:t>
            </w:r>
          </w:p>
          <w:p w14:paraId="4F14D8C7" w14:textId="77777777" w:rsidR="003036ED" w:rsidRPr="00D12A01" w:rsidRDefault="003036ED" w:rsidP="00A20B96">
            <w:pPr>
              <w:pStyle w:val="ListParagraph"/>
              <w:numPr>
                <w:ilvl w:val="0"/>
                <w:numId w:val="37"/>
              </w:numPr>
            </w:pPr>
            <w:r w:rsidRPr="00D12A01">
              <w:t>Am I teaching a class or building a community?</w:t>
            </w:r>
          </w:p>
          <w:p w14:paraId="6DCD2674" w14:textId="77777777" w:rsidR="003036ED" w:rsidRDefault="003036ED" w:rsidP="00A20B96">
            <w:pPr>
              <w:rPr>
                <w:b/>
                <w:bCs/>
              </w:rPr>
            </w:pPr>
          </w:p>
        </w:tc>
      </w:tr>
    </w:tbl>
    <w:p w14:paraId="7977D840" w14:textId="77777777" w:rsidR="003036ED" w:rsidRDefault="003036ED" w:rsidP="003036ED">
      <w:pPr>
        <w:spacing w:after="0"/>
        <w:rPr>
          <w:b/>
          <w:bCs/>
        </w:rPr>
      </w:pPr>
    </w:p>
    <w:p w14:paraId="05B01680" w14:textId="77777777" w:rsidR="003036ED" w:rsidRDefault="003036ED" w:rsidP="003036ED">
      <w:pPr>
        <w:spacing w:after="0"/>
        <w:rPr>
          <w:b/>
          <w:bCs/>
        </w:rPr>
      </w:pPr>
    </w:p>
    <w:p w14:paraId="4F5BDABB" w14:textId="77777777" w:rsidR="003036ED" w:rsidRDefault="003036ED" w:rsidP="003036ED">
      <w:r>
        <w:br w:type="page"/>
      </w:r>
    </w:p>
    <w:p w14:paraId="11E3148C" w14:textId="77777777" w:rsidR="003036ED" w:rsidRPr="006271EC" w:rsidRDefault="003036ED" w:rsidP="003036ED">
      <w:pPr>
        <w:pStyle w:val="Heading2"/>
      </w:pPr>
      <w:bookmarkStart w:id="4" w:name="_Toc232280832"/>
      <w:r w:rsidRPr="006271EC">
        <w:lastRenderedPageBreak/>
        <w:t>Marketing</w:t>
      </w:r>
      <w:r>
        <w:t xml:space="preserve"> Handout 3</w:t>
      </w:r>
      <w:r w:rsidRPr="006271EC">
        <w:t>: Open Play Structure Ideas</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036ED" w14:paraId="6FDC5409" w14:textId="77777777" w:rsidTr="00A20B96">
        <w:tc>
          <w:tcPr>
            <w:tcW w:w="4675" w:type="dxa"/>
          </w:tcPr>
          <w:p w14:paraId="4F9805D1" w14:textId="77777777" w:rsidR="003036ED" w:rsidRPr="00D12A01" w:rsidRDefault="003036ED" w:rsidP="00A20B96">
            <w:pPr>
              <w:rPr>
                <w:b/>
                <w:bCs/>
              </w:rPr>
            </w:pPr>
            <w:r w:rsidRPr="00D12A01">
              <w:rPr>
                <w:b/>
                <w:bCs/>
              </w:rPr>
              <w:t>WHY OPEN PLAY MATTERS</w:t>
            </w:r>
          </w:p>
          <w:p w14:paraId="1623FD4B" w14:textId="77777777" w:rsidR="003036ED" w:rsidRPr="00D12A01" w:rsidRDefault="003036ED" w:rsidP="00A20B96">
            <w:r w:rsidRPr="00D12A01">
              <w:t>Open play is not filler.</w:t>
            </w:r>
          </w:p>
          <w:p w14:paraId="7DB8DBF7" w14:textId="77777777" w:rsidR="003036ED" w:rsidRPr="00D12A01" w:rsidRDefault="003036ED" w:rsidP="00A20B96">
            <w:r w:rsidRPr="00D12A01">
              <w:t>Open play:</w:t>
            </w:r>
          </w:p>
          <w:p w14:paraId="37DB9C00" w14:textId="77777777" w:rsidR="003036ED" w:rsidRPr="00D12A01" w:rsidRDefault="003036ED" w:rsidP="00A20B96">
            <w:pPr>
              <w:numPr>
                <w:ilvl w:val="0"/>
                <w:numId w:val="3"/>
              </w:numPr>
            </w:pPr>
            <w:r w:rsidRPr="00D12A01">
              <w:t>retains students</w:t>
            </w:r>
          </w:p>
          <w:p w14:paraId="7EFC7CD8" w14:textId="77777777" w:rsidR="003036ED" w:rsidRPr="00D12A01" w:rsidRDefault="003036ED" w:rsidP="00A20B96">
            <w:pPr>
              <w:numPr>
                <w:ilvl w:val="0"/>
                <w:numId w:val="3"/>
              </w:numPr>
            </w:pPr>
            <w:r w:rsidRPr="00D12A01">
              <w:t>builds community</w:t>
            </w:r>
          </w:p>
          <w:p w14:paraId="374E6A4C" w14:textId="77777777" w:rsidR="003036ED" w:rsidRPr="00D12A01" w:rsidRDefault="003036ED" w:rsidP="00A20B96">
            <w:pPr>
              <w:numPr>
                <w:ilvl w:val="0"/>
                <w:numId w:val="3"/>
              </w:numPr>
            </w:pPr>
            <w:r w:rsidRPr="00D12A01">
              <w:t>creates referrals</w:t>
            </w:r>
          </w:p>
          <w:p w14:paraId="5650BAF4" w14:textId="77777777" w:rsidR="003036ED" w:rsidRPr="00D12A01" w:rsidRDefault="003036ED" w:rsidP="00A20B96">
            <w:pPr>
              <w:numPr>
                <w:ilvl w:val="0"/>
                <w:numId w:val="3"/>
              </w:numPr>
            </w:pPr>
            <w:r w:rsidRPr="00D12A01">
              <w:t>lowers intimidation</w:t>
            </w:r>
          </w:p>
          <w:p w14:paraId="7220F835" w14:textId="77777777" w:rsidR="003036ED" w:rsidRPr="00D12A01" w:rsidRDefault="003036ED" w:rsidP="00A20B96">
            <w:pPr>
              <w:numPr>
                <w:ilvl w:val="0"/>
                <w:numId w:val="3"/>
              </w:numPr>
            </w:pPr>
            <w:r w:rsidRPr="00D12A01">
              <w:t>builds routine</w:t>
            </w:r>
          </w:p>
          <w:p w14:paraId="75DEF3B9" w14:textId="77777777" w:rsidR="003036ED" w:rsidRPr="00D12A01" w:rsidRDefault="003036ED" w:rsidP="00A20B96">
            <w:pPr>
              <w:numPr>
                <w:ilvl w:val="0"/>
                <w:numId w:val="3"/>
              </w:numPr>
            </w:pPr>
            <w:r w:rsidRPr="00D12A01">
              <w:t>normalizes the game socially</w:t>
            </w:r>
          </w:p>
          <w:p w14:paraId="053904C2" w14:textId="77777777" w:rsidR="003036ED" w:rsidRPr="00D12A01" w:rsidRDefault="003036ED" w:rsidP="00A20B96">
            <w:pPr>
              <w:numPr>
                <w:ilvl w:val="0"/>
                <w:numId w:val="3"/>
              </w:numPr>
            </w:pPr>
            <w:r w:rsidRPr="00D12A01">
              <w:t>generates recurring revenue opportunities</w:t>
            </w:r>
          </w:p>
          <w:p w14:paraId="77784663" w14:textId="77777777" w:rsidR="003036ED" w:rsidRPr="00D12A01" w:rsidRDefault="003036ED" w:rsidP="00A20B96"/>
          <w:p w14:paraId="5C3141D8" w14:textId="77777777" w:rsidR="003036ED" w:rsidRPr="00D12A01" w:rsidRDefault="003036ED" w:rsidP="00A20B96">
            <w:pPr>
              <w:rPr>
                <w:b/>
                <w:bCs/>
              </w:rPr>
            </w:pPr>
            <w:r w:rsidRPr="00D12A01">
              <w:rPr>
                <w:b/>
                <w:bCs/>
              </w:rPr>
              <w:t>SUGGESTED OPEN PLAY PRINCIPLES</w:t>
            </w:r>
          </w:p>
          <w:p w14:paraId="68B7DB4D" w14:textId="77777777" w:rsidR="003036ED" w:rsidRPr="00D12A01" w:rsidRDefault="003036ED" w:rsidP="00A20B96">
            <w:pPr>
              <w:rPr>
                <w:b/>
                <w:bCs/>
              </w:rPr>
            </w:pPr>
            <w:r w:rsidRPr="00D12A01">
              <w:rPr>
                <w:b/>
                <w:bCs/>
              </w:rPr>
              <w:t>Keep It Welcoming</w:t>
            </w:r>
          </w:p>
          <w:p w14:paraId="7064FF06" w14:textId="77777777" w:rsidR="003036ED" w:rsidRPr="00D12A01" w:rsidRDefault="003036ED" w:rsidP="00A20B96">
            <w:r w:rsidRPr="00D12A01">
              <w:t>New players should:</w:t>
            </w:r>
          </w:p>
          <w:p w14:paraId="6D987227" w14:textId="77777777" w:rsidR="003036ED" w:rsidRPr="00D12A01" w:rsidRDefault="003036ED" w:rsidP="00A20B96">
            <w:pPr>
              <w:numPr>
                <w:ilvl w:val="0"/>
                <w:numId w:val="4"/>
              </w:numPr>
            </w:pPr>
            <w:r w:rsidRPr="00D12A01">
              <w:t>know where to sit</w:t>
            </w:r>
          </w:p>
          <w:p w14:paraId="0C602E71" w14:textId="77777777" w:rsidR="003036ED" w:rsidRPr="00D12A01" w:rsidRDefault="003036ED" w:rsidP="00A20B96">
            <w:pPr>
              <w:numPr>
                <w:ilvl w:val="0"/>
                <w:numId w:val="4"/>
              </w:numPr>
            </w:pPr>
            <w:r w:rsidRPr="00D12A01">
              <w:t>know who can help them</w:t>
            </w:r>
          </w:p>
          <w:p w14:paraId="60E26AA8" w14:textId="77777777" w:rsidR="003036ED" w:rsidRPr="00D12A01" w:rsidRDefault="003036ED" w:rsidP="00A20B96">
            <w:pPr>
              <w:numPr>
                <w:ilvl w:val="0"/>
                <w:numId w:val="4"/>
              </w:numPr>
            </w:pPr>
            <w:proofErr w:type="gramStart"/>
            <w:r w:rsidRPr="00D12A01">
              <w:t>feel</w:t>
            </w:r>
            <w:proofErr w:type="gramEnd"/>
            <w:r w:rsidRPr="00D12A01">
              <w:t xml:space="preserve"> invited</w:t>
            </w:r>
          </w:p>
          <w:p w14:paraId="6922A56A" w14:textId="77777777" w:rsidR="003036ED" w:rsidRPr="00D12A01" w:rsidRDefault="003036ED" w:rsidP="00A20B96">
            <w:pPr>
              <w:numPr>
                <w:ilvl w:val="0"/>
                <w:numId w:val="4"/>
              </w:numPr>
            </w:pPr>
            <w:r w:rsidRPr="00D12A01">
              <w:t>feel safe asking questions</w:t>
            </w:r>
          </w:p>
          <w:p w14:paraId="7130D368" w14:textId="77777777" w:rsidR="003036ED" w:rsidRPr="00D12A01" w:rsidRDefault="003036ED" w:rsidP="00A20B96"/>
          <w:p w14:paraId="792B3F4E" w14:textId="77777777" w:rsidR="003036ED" w:rsidRPr="00D12A01" w:rsidRDefault="003036ED" w:rsidP="00A20B96">
            <w:pPr>
              <w:rPr>
                <w:b/>
                <w:bCs/>
              </w:rPr>
            </w:pPr>
            <w:r w:rsidRPr="00D12A01">
              <w:rPr>
                <w:b/>
                <w:bCs/>
              </w:rPr>
              <w:t>Mix Skill Levels Carefully</w:t>
            </w:r>
          </w:p>
          <w:p w14:paraId="0B287D5D" w14:textId="77777777" w:rsidR="003036ED" w:rsidRPr="00D12A01" w:rsidRDefault="003036ED" w:rsidP="00A20B96">
            <w:r w:rsidRPr="00D12A01">
              <w:t>Avoid:</w:t>
            </w:r>
          </w:p>
          <w:p w14:paraId="2B5E0D29" w14:textId="77777777" w:rsidR="003036ED" w:rsidRPr="00D12A01" w:rsidRDefault="003036ED" w:rsidP="00A20B96">
            <w:pPr>
              <w:numPr>
                <w:ilvl w:val="0"/>
                <w:numId w:val="5"/>
              </w:numPr>
            </w:pPr>
            <w:r w:rsidRPr="00D12A01">
              <w:t>isolating beginners</w:t>
            </w:r>
          </w:p>
          <w:p w14:paraId="522BB676" w14:textId="77777777" w:rsidR="003036ED" w:rsidRPr="00D12A01" w:rsidRDefault="003036ED" w:rsidP="00A20B96">
            <w:pPr>
              <w:numPr>
                <w:ilvl w:val="0"/>
                <w:numId w:val="5"/>
              </w:numPr>
            </w:pPr>
            <w:r w:rsidRPr="00D12A01">
              <w:t>advanced table intimidation</w:t>
            </w:r>
          </w:p>
          <w:p w14:paraId="72039B2A" w14:textId="77777777" w:rsidR="003036ED" w:rsidRPr="00D12A01" w:rsidRDefault="003036ED" w:rsidP="00A20B96">
            <w:pPr>
              <w:numPr>
                <w:ilvl w:val="0"/>
                <w:numId w:val="5"/>
              </w:numPr>
            </w:pPr>
            <w:r w:rsidRPr="00D12A01">
              <w:t>public correction culture</w:t>
            </w:r>
          </w:p>
          <w:p w14:paraId="0F649358" w14:textId="77777777" w:rsidR="003036ED" w:rsidRDefault="003036ED" w:rsidP="00A20B96">
            <w:pPr>
              <w:rPr>
                <w:b/>
                <w:bCs/>
              </w:rPr>
            </w:pPr>
          </w:p>
          <w:p w14:paraId="20755ED4" w14:textId="77777777" w:rsidR="003036ED" w:rsidRPr="00D12A01" w:rsidRDefault="003036ED" w:rsidP="00A20B96">
            <w:pPr>
              <w:rPr>
                <w:b/>
                <w:bCs/>
              </w:rPr>
            </w:pPr>
            <w:r w:rsidRPr="00D12A01">
              <w:rPr>
                <w:b/>
                <w:bCs/>
              </w:rPr>
              <w:t>Have a Table Host</w:t>
            </w:r>
          </w:p>
          <w:p w14:paraId="51C3A5E9" w14:textId="77777777" w:rsidR="003036ED" w:rsidRPr="00D12A01" w:rsidRDefault="003036ED" w:rsidP="00A20B96">
            <w:r w:rsidRPr="00D12A01">
              <w:t>The host should:</w:t>
            </w:r>
          </w:p>
          <w:p w14:paraId="59C0ACA4" w14:textId="77777777" w:rsidR="003036ED" w:rsidRPr="00D12A01" w:rsidRDefault="003036ED" w:rsidP="00A20B96">
            <w:pPr>
              <w:numPr>
                <w:ilvl w:val="0"/>
                <w:numId w:val="6"/>
              </w:numPr>
            </w:pPr>
            <w:r w:rsidRPr="00D12A01">
              <w:t>greet players</w:t>
            </w:r>
          </w:p>
          <w:p w14:paraId="4FABF6FB" w14:textId="77777777" w:rsidR="003036ED" w:rsidRPr="00D12A01" w:rsidRDefault="003036ED" w:rsidP="00A20B96">
            <w:pPr>
              <w:numPr>
                <w:ilvl w:val="0"/>
                <w:numId w:val="6"/>
              </w:numPr>
            </w:pPr>
            <w:proofErr w:type="gramStart"/>
            <w:r w:rsidRPr="00D12A01">
              <w:t>help</w:t>
            </w:r>
            <w:proofErr w:type="gramEnd"/>
            <w:r w:rsidRPr="00D12A01">
              <w:t xml:space="preserve"> seat tables</w:t>
            </w:r>
          </w:p>
          <w:p w14:paraId="132EC823" w14:textId="77777777" w:rsidR="003036ED" w:rsidRPr="00D12A01" w:rsidRDefault="003036ED" w:rsidP="00A20B96">
            <w:pPr>
              <w:numPr>
                <w:ilvl w:val="0"/>
                <w:numId w:val="6"/>
              </w:numPr>
            </w:pPr>
            <w:r w:rsidRPr="00D12A01">
              <w:t>support beginners</w:t>
            </w:r>
          </w:p>
          <w:p w14:paraId="04C0AF19" w14:textId="77777777" w:rsidR="003036ED" w:rsidRPr="00D12A01" w:rsidRDefault="003036ED" w:rsidP="00A20B96">
            <w:pPr>
              <w:numPr>
                <w:ilvl w:val="0"/>
                <w:numId w:val="6"/>
              </w:numPr>
            </w:pPr>
            <w:r w:rsidRPr="00D12A01">
              <w:t>maintain flow</w:t>
            </w:r>
          </w:p>
          <w:p w14:paraId="6F0A1763" w14:textId="77777777" w:rsidR="003036ED" w:rsidRPr="00D12A01" w:rsidRDefault="003036ED" w:rsidP="00A20B96">
            <w:pPr>
              <w:numPr>
                <w:ilvl w:val="0"/>
                <w:numId w:val="6"/>
              </w:numPr>
            </w:pPr>
            <w:r w:rsidRPr="00D12A01">
              <w:t>reduce awkwardness</w:t>
            </w:r>
          </w:p>
          <w:p w14:paraId="713031D7" w14:textId="77777777" w:rsidR="003036ED" w:rsidRDefault="003036ED" w:rsidP="00A20B96">
            <w:pPr>
              <w:rPr>
                <w:b/>
                <w:bCs/>
              </w:rPr>
            </w:pPr>
          </w:p>
        </w:tc>
        <w:tc>
          <w:tcPr>
            <w:tcW w:w="4675" w:type="dxa"/>
          </w:tcPr>
          <w:p w14:paraId="60F4EF21" w14:textId="77777777" w:rsidR="003036ED" w:rsidRPr="00D12A01" w:rsidRDefault="003036ED" w:rsidP="00A20B96"/>
          <w:p w14:paraId="2F869FBA" w14:textId="77777777" w:rsidR="003036ED" w:rsidRPr="00D12A01" w:rsidRDefault="003036ED" w:rsidP="00A20B96">
            <w:pPr>
              <w:rPr>
                <w:b/>
                <w:bCs/>
              </w:rPr>
            </w:pPr>
            <w:r w:rsidRPr="00D12A01">
              <w:rPr>
                <w:b/>
                <w:bCs/>
              </w:rPr>
              <w:t>Build Rituals</w:t>
            </w:r>
          </w:p>
          <w:p w14:paraId="5AAA7B22" w14:textId="77777777" w:rsidR="003036ED" w:rsidRPr="00D12A01" w:rsidRDefault="003036ED" w:rsidP="00A20B96">
            <w:r w:rsidRPr="00D12A01">
              <w:t>Examples:</w:t>
            </w:r>
          </w:p>
          <w:p w14:paraId="5942BC04" w14:textId="77777777" w:rsidR="003036ED" w:rsidRPr="00D12A01" w:rsidRDefault="003036ED" w:rsidP="00A20B96">
            <w:pPr>
              <w:numPr>
                <w:ilvl w:val="0"/>
                <w:numId w:val="7"/>
              </w:numPr>
            </w:pPr>
            <w:r w:rsidRPr="00D12A01">
              <w:t>recurring days/times</w:t>
            </w:r>
          </w:p>
          <w:p w14:paraId="7033B82C" w14:textId="77777777" w:rsidR="003036ED" w:rsidRPr="00D12A01" w:rsidRDefault="003036ED" w:rsidP="00A20B96">
            <w:pPr>
              <w:numPr>
                <w:ilvl w:val="0"/>
                <w:numId w:val="7"/>
              </w:numPr>
            </w:pPr>
            <w:r w:rsidRPr="00D12A01">
              <w:t>snack traditions</w:t>
            </w:r>
          </w:p>
          <w:p w14:paraId="0B2D5E35" w14:textId="77777777" w:rsidR="003036ED" w:rsidRPr="00D12A01" w:rsidRDefault="003036ED" w:rsidP="00A20B96">
            <w:pPr>
              <w:numPr>
                <w:ilvl w:val="0"/>
                <w:numId w:val="7"/>
              </w:numPr>
            </w:pPr>
            <w:r w:rsidRPr="00D12A01">
              <w:t>themed nights</w:t>
            </w:r>
          </w:p>
          <w:p w14:paraId="6683D238" w14:textId="77777777" w:rsidR="003036ED" w:rsidRPr="00D12A01" w:rsidRDefault="003036ED" w:rsidP="00A20B96">
            <w:pPr>
              <w:numPr>
                <w:ilvl w:val="0"/>
                <w:numId w:val="7"/>
              </w:numPr>
            </w:pPr>
            <w:r w:rsidRPr="00D12A01">
              <w:t>seasonal events</w:t>
            </w:r>
          </w:p>
          <w:p w14:paraId="6A24ACAC" w14:textId="77777777" w:rsidR="003036ED" w:rsidRPr="00D12A01" w:rsidRDefault="003036ED" w:rsidP="00A20B96">
            <w:pPr>
              <w:numPr>
                <w:ilvl w:val="0"/>
                <w:numId w:val="7"/>
              </w:numPr>
            </w:pPr>
            <w:proofErr w:type="gramStart"/>
            <w:r w:rsidRPr="00D12A01">
              <w:t>league structures</w:t>
            </w:r>
            <w:proofErr w:type="gramEnd"/>
          </w:p>
          <w:p w14:paraId="1C0125C4" w14:textId="77777777" w:rsidR="003036ED" w:rsidRDefault="003036ED" w:rsidP="00A20B96"/>
          <w:p w14:paraId="73129D87" w14:textId="77777777" w:rsidR="003036ED" w:rsidRPr="00D12A01" w:rsidRDefault="003036ED" w:rsidP="00A20B96">
            <w:r w:rsidRPr="00D12A01">
              <w:t>Consistency builds retention.</w:t>
            </w:r>
          </w:p>
          <w:p w14:paraId="2C322F44" w14:textId="77777777" w:rsidR="003036ED" w:rsidRPr="00D12A01" w:rsidRDefault="003036ED" w:rsidP="00A20B96"/>
          <w:p w14:paraId="1C4C1AD9" w14:textId="77777777" w:rsidR="003036ED" w:rsidRPr="00D12A01" w:rsidRDefault="003036ED" w:rsidP="00A20B96">
            <w:pPr>
              <w:rPr>
                <w:b/>
                <w:bCs/>
              </w:rPr>
            </w:pPr>
            <w:r w:rsidRPr="00D12A01">
              <w:rPr>
                <w:b/>
                <w:bCs/>
              </w:rPr>
              <w:t>Normalize Mistakes</w:t>
            </w:r>
          </w:p>
          <w:p w14:paraId="2EAEB3D3" w14:textId="77777777" w:rsidR="003036ED" w:rsidRPr="00D12A01" w:rsidRDefault="003036ED" w:rsidP="00A20B96">
            <w:r w:rsidRPr="00D12A01">
              <w:t>Beginners return when:</w:t>
            </w:r>
          </w:p>
          <w:p w14:paraId="7F3579F1" w14:textId="77777777" w:rsidR="003036ED" w:rsidRPr="00D12A01" w:rsidRDefault="003036ED" w:rsidP="00A20B96">
            <w:pPr>
              <w:numPr>
                <w:ilvl w:val="0"/>
                <w:numId w:val="8"/>
              </w:numPr>
            </w:pPr>
            <w:r w:rsidRPr="00D12A01">
              <w:t>mistakes are treated calmly</w:t>
            </w:r>
          </w:p>
          <w:p w14:paraId="41942004" w14:textId="77777777" w:rsidR="003036ED" w:rsidRPr="00D12A01" w:rsidRDefault="003036ED" w:rsidP="00A20B96">
            <w:pPr>
              <w:numPr>
                <w:ilvl w:val="0"/>
                <w:numId w:val="8"/>
              </w:numPr>
            </w:pPr>
            <w:proofErr w:type="gramStart"/>
            <w:r w:rsidRPr="00D12A01">
              <w:t>dead hands</w:t>
            </w:r>
            <w:proofErr w:type="gramEnd"/>
            <w:r w:rsidRPr="00D12A01">
              <w:t xml:space="preserve"> are normalized</w:t>
            </w:r>
          </w:p>
          <w:p w14:paraId="6A9D10E4" w14:textId="77777777" w:rsidR="003036ED" w:rsidRPr="00D12A01" w:rsidRDefault="003036ED" w:rsidP="00A20B96">
            <w:pPr>
              <w:numPr>
                <w:ilvl w:val="0"/>
                <w:numId w:val="8"/>
              </w:numPr>
            </w:pPr>
            <w:r w:rsidRPr="00D12A01">
              <w:t>questions are welcomed</w:t>
            </w:r>
          </w:p>
          <w:p w14:paraId="269DFA0F" w14:textId="77777777" w:rsidR="003036ED" w:rsidRPr="00D12A01" w:rsidRDefault="003036ED" w:rsidP="00A20B96">
            <w:pPr>
              <w:numPr>
                <w:ilvl w:val="0"/>
                <w:numId w:val="8"/>
              </w:numPr>
            </w:pPr>
            <w:proofErr w:type="gramStart"/>
            <w:r w:rsidRPr="00D12A01">
              <w:t>the</w:t>
            </w:r>
            <w:proofErr w:type="gramEnd"/>
            <w:r w:rsidRPr="00D12A01">
              <w:t xml:space="preserve"> room feels emotionally safe</w:t>
            </w:r>
          </w:p>
          <w:p w14:paraId="158ED543" w14:textId="77777777" w:rsidR="003036ED" w:rsidRPr="00D12A01" w:rsidRDefault="003036ED" w:rsidP="00A20B96"/>
          <w:p w14:paraId="23982D94" w14:textId="77777777" w:rsidR="003036ED" w:rsidRPr="00D12A01" w:rsidRDefault="003036ED" w:rsidP="00A20B96">
            <w:pPr>
              <w:rPr>
                <w:b/>
                <w:bCs/>
              </w:rPr>
            </w:pPr>
            <w:r w:rsidRPr="00D12A01">
              <w:rPr>
                <w:b/>
                <w:bCs/>
              </w:rPr>
              <w:t>SUGGESTED OPEN PLAY FORMATS</w:t>
            </w:r>
          </w:p>
          <w:p w14:paraId="2019501F" w14:textId="77777777" w:rsidR="003036ED" w:rsidRPr="00D12A01" w:rsidRDefault="003036ED" w:rsidP="00A20B96">
            <w:pPr>
              <w:numPr>
                <w:ilvl w:val="0"/>
                <w:numId w:val="9"/>
              </w:numPr>
            </w:pPr>
            <w:r w:rsidRPr="00D12A01">
              <w:t>Beginner Open Play</w:t>
            </w:r>
          </w:p>
          <w:p w14:paraId="06238870" w14:textId="77777777" w:rsidR="003036ED" w:rsidRPr="00D12A01" w:rsidRDefault="003036ED" w:rsidP="00A20B96">
            <w:pPr>
              <w:numPr>
                <w:ilvl w:val="0"/>
                <w:numId w:val="9"/>
              </w:numPr>
            </w:pPr>
            <w:r w:rsidRPr="00D12A01">
              <w:t>Mixed-Level Open Play</w:t>
            </w:r>
          </w:p>
          <w:p w14:paraId="1C35D5A1" w14:textId="77777777" w:rsidR="003036ED" w:rsidRPr="00D12A01" w:rsidRDefault="003036ED" w:rsidP="00A20B96">
            <w:pPr>
              <w:numPr>
                <w:ilvl w:val="0"/>
                <w:numId w:val="9"/>
              </w:numPr>
            </w:pPr>
            <w:r w:rsidRPr="00D12A01">
              <w:t>Guided Play</w:t>
            </w:r>
          </w:p>
          <w:p w14:paraId="58514A05" w14:textId="77777777" w:rsidR="003036ED" w:rsidRPr="00D12A01" w:rsidRDefault="003036ED" w:rsidP="00A20B96">
            <w:pPr>
              <w:numPr>
                <w:ilvl w:val="0"/>
                <w:numId w:val="9"/>
              </w:numPr>
            </w:pPr>
            <w:r w:rsidRPr="00D12A01">
              <w:t>Strategy Nights</w:t>
            </w:r>
          </w:p>
          <w:p w14:paraId="41917510" w14:textId="77777777" w:rsidR="003036ED" w:rsidRPr="00D12A01" w:rsidRDefault="003036ED" w:rsidP="00A20B96">
            <w:pPr>
              <w:numPr>
                <w:ilvl w:val="0"/>
                <w:numId w:val="9"/>
              </w:numPr>
            </w:pPr>
            <w:r w:rsidRPr="00D12A01">
              <w:t>League Play</w:t>
            </w:r>
          </w:p>
          <w:p w14:paraId="0444B916" w14:textId="77777777" w:rsidR="003036ED" w:rsidRPr="00D12A01" w:rsidRDefault="003036ED" w:rsidP="00A20B96">
            <w:pPr>
              <w:numPr>
                <w:ilvl w:val="0"/>
                <w:numId w:val="9"/>
              </w:numPr>
            </w:pPr>
            <w:r w:rsidRPr="00D12A01">
              <w:t>Tournament Practice</w:t>
            </w:r>
          </w:p>
          <w:p w14:paraId="5B7D4566" w14:textId="77777777" w:rsidR="003036ED" w:rsidRDefault="003036ED" w:rsidP="00A20B96">
            <w:pPr>
              <w:rPr>
                <w:b/>
                <w:bCs/>
              </w:rPr>
            </w:pPr>
          </w:p>
        </w:tc>
      </w:tr>
    </w:tbl>
    <w:p w14:paraId="7290D261" w14:textId="77777777" w:rsidR="003036ED" w:rsidRDefault="003036ED" w:rsidP="003036ED">
      <w:pPr>
        <w:spacing w:after="0"/>
        <w:rPr>
          <w:b/>
          <w:bCs/>
        </w:rPr>
      </w:pPr>
    </w:p>
    <w:p w14:paraId="38E3CFD8" w14:textId="77777777" w:rsidR="003036ED" w:rsidRPr="00D12A01" w:rsidRDefault="003036ED" w:rsidP="003036ED">
      <w:pPr>
        <w:spacing w:after="0"/>
      </w:pPr>
    </w:p>
    <w:p w14:paraId="16A96E02" w14:textId="77777777" w:rsidR="003036ED" w:rsidRDefault="003036ED" w:rsidP="003036ED">
      <w:r>
        <w:br w:type="page"/>
      </w:r>
    </w:p>
    <w:p w14:paraId="7CEE02B6" w14:textId="77777777" w:rsidR="003036ED" w:rsidRDefault="003036ED" w:rsidP="003036ED">
      <w:pPr>
        <w:pStyle w:val="Heading2"/>
      </w:pPr>
      <w:bookmarkStart w:id="5" w:name="_Toc232280833"/>
      <w:r>
        <w:lastRenderedPageBreak/>
        <w:t xml:space="preserve">Marketing Handout 4: </w:t>
      </w:r>
      <w:r w:rsidRPr="00C65E8E">
        <w:t>Marketing &amp; Community Checklist</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036ED" w14:paraId="10654621" w14:textId="77777777" w:rsidTr="00A20B96">
        <w:tc>
          <w:tcPr>
            <w:tcW w:w="4675" w:type="dxa"/>
          </w:tcPr>
          <w:p w14:paraId="51EB04F7" w14:textId="77777777" w:rsidR="003036ED" w:rsidRPr="00D12A01" w:rsidRDefault="003036ED" w:rsidP="00A20B96">
            <w:pPr>
              <w:rPr>
                <w:b/>
                <w:bCs/>
              </w:rPr>
            </w:pPr>
            <w:r w:rsidRPr="00D12A01">
              <w:rPr>
                <w:b/>
                <w:bCs/>
              </w:rPr>
              <w:t>BRAND IDENTITY</w:t>
            </w:r>
          </w:p>
          <w:p w14:paraId="402A5385" w14:textId="77777777" w:rsidR="003036ED" w:rsidRPr="00D12A01" w:rsidRDefault="003036ED" w:rsidP="00A20B96">
            <w:r w:rsidRPr="00D12A01">
              <w:t>Can people recognize:</w:t>
            </w:r>
          </w:p>
          <w:p w14:paraId="32D2DC59" w14:textId="77777777" w:rsidR="003036ED" w:rsidRPr="00D12A01" w:rsidRDefault="003036ED" w:rsidP="00A20B96">
            <w:pPr>
              <w:numPr>
                <w:ilvl w:val="0"/>
                <w:numId w:val="10"/>
              </w:numPr>
            </w:pPr>
            <w:r w:rsidRPr="00D12A01">
              <w:t>your tone?</w:t>
            </w:r>
          </w:p>
          <w:p w14:paraId="5E5C23AA" w14:textId="77777777" w:rsidR="003036ED" w:rsidRPr="00D12A01" w:rsidRDefault="003036ED" w:rsidP="00A20B96">
            <w:pPr>
              <w:numPr>
                <w:ilvl w:val="0"/>
                <w:numId w:val="10"/>
              </w:numPr>
            </w:pPr>
            <w:r w:rsidRPr="00D12A01">
              <w:t>your visual style?</w:t>
            </w:r>
          </w:p>
          <w:p w14:paraId="0FD108BA" w14:textId="77777777" w:rsidR="003036ED" w:rsidRPr="00D12A01" w:rsidRDefault="003036ED" w:rsidP="00A20B96">
            <w:pPr>
              <w:numPr>
                <w:ilvl w:val="0"/>
                <w:numId w:val="10"/>
              </w:numPr>
            </w:pPr>
            <w:proofErr w:type="gramStart"/>
            <w:r w:rsidRPr="00D12A01">
              <w:t>your</w:t>
            </w:r>
            <w:proofErr w:type="gramEnd"/>
            <w:r w:rsidRPr="00D12A01">
              <w:t xml:space="preserve"> teaching philosophy?</w:t>
            </w:r>
          </w:p>
          <w:p w14:paraId="6148847C" w14:textId="77777777" w:rsidR="003036ED" w:rsidRPr="00D12A01" w:rsidRDefault="003036ED" w:rsidP="00A20B96">
            <w:pPr>
              <w:numPr>
                <w:ilvl w:val="0"/>
                <w:numId w:val="10"/>
              </w:numPr>
            </w:pPr>
            <w:r w:rsidRPr="00D12A01">
              <w:t>your event atmosphere?</w:t>
            </w:r>
          </w:p>
          <w:p w14:paraId="360F7CBD" w14:textId="77777777" w:rsidR="003036ED" w:rsidRPr="00D12A01" w:rsidRDefault="003036ED" w:rsidP="00A20B96">
            <w:pPr>
              <w:numPr>
                <w:ilvl w:val="0"/>
                <w:numId w:val="10"/>
              </w:numPr>
            </w:pPr>
            <w:proofErr w:type="gramStart"/>
            <w:r w:rsidRPr="00D12A01">
              <w:t>your</w:t>
            </w:r>
            <w:proofErr w:type="gramEnd"/>
            <w:r w:rsidRPr="00D12A01">
              <w:t xml:space="preserve"> hospitality?</w:t>
            </w:r>
          </w:p>
          <w:p w14:paraId="0B312386" w14:textId="77777777" w:rsidR="003036ED" w:rsidRDefault="003036ED" w:rsidP="00A20B96">
            <w:pPr>
              <w:rPr>
                <w:b/>
                <w:bCs/>
              </w:rPr>
            </w:pPr>
          </w:p>
          <w:p w14:paraId="772C7C61" w14:textId="77777777" w:rsidR="003036ED" w:rsidRPr="00D12A01" w:rsidRDefault="003036ED" w:rsidP="00A20B96">
            <w:pPr>
              <w:rPr>
                <w:b/>
                <w:bCs/>
              </w:rPr>
            </w:pPr>
            <w:r w:rsidRPr="00D12A01">
              <w:rPr>
                <w:b/>
                <w:bCs/>
              </w:rPr>
              <w:t>COMMUNITY BUILDING</w:t>
            </w:r>
          </w:p>
          <w:p w14:paraId="00AC97FE" w14:textId="77777777" w:rsidR="003036ED" w:rsidRPr="00D12A01" w:rsidRDefault="003036ED" w:rsidP="00A20B96">
            <w:r w:rsidRPr="00D12A01">
              <w:t>Do you:</w:t>
            </w:r>
          </w:p>
          <w:p w14:paraId="784F9D66" w14:textId="77777777" w:rsidR="003036ED" w:rsidRPr="00D12A01" w:rsidRDefault="003036ED" w:rsidP="00A20B96">
            <w:pPr>
              <w:numPr>
                <w:ilvl w:val="0"/>
                <w:numId w:val="11"/>
              </w:numPr>
            </w:pPr>
            <w:r w:rsidRPr="00D12A01">
              <w:t>greet people warmly?</w:t>
            </w:r>
          </w:p>
          <w:p w14:paraId="21563FC1" w14:textId="77777777" w:rsidR="003036ED" w:rsidRPr="00D12A01" w:rsidRDefault="003036ED" w:rsidP="00A20B96">
            <w:pPr>
              <w:numPr>
                <w:ilvl w:val="0"/>
                <w:numId w:val="11"/>
              </w:numPr>
            </w:pPr>
            <w:r w:rsidRPr="00D12A01">
              <w:t>remember names?</w:t>
            </w:r>
          </w:p>
          <w:p w14:paraId="04D88B23" w14:textId="77777777" w:rsidR="003036ED" w:rsidRPr="00D12A01" w:rsidRDefault="003036ED" w:rsidP="00A20B96">
            <w:pPr>
              <w:numPr>
                <w:ilvl w:val="0"/>
                <w:numId w:val="11"/>
              </w:numPr>
            </w:pPr>
            <w:r w:rsidRPr="00D12A01">
              <w:t>integrate beginners?</w:t>
            </w:r>
          </w:p>
          <w:p w14:paraId="025E5DCA" w14:textId="77777777" w:rsidR="003036ED" w:rsidRPr="00D12A01" w:rsidRDefault="003036ED" w:rsidP="00A20B96">
            <w:pPr>
              <w:numPr>
                <w:ilvl w:val="0"/>
                <w:numId w:val="11"/>
              </w:numPr>
            </w:pPr>
            <w:r w:rsidRPr="00D12A01">
              <w:t>encourage friendships?</w:t>
            </w:r>
          </w:p>
          <w:p w14:paraId="7940B7F7" w14:textId="77777777" w:rsidR="003036ED" w:rsidRPr="00D12A01" w:rsidRDefault="003036ED" w:rsidP="00A20B96">
            <w:pPr>
              <w:numPr>
                <w:ilvl w:val="0"/>
                <w:numId w:val="11"/>
              </w:numPr>
            </w:pPr>
            <w:r w:rsidRPr="00D12A01">
              <w:t>create recurring opportunities?</w:t>
            </w:r>
          </w:p>
          <w:p w14:paraId="42DE77AB" w14:textId="77777777" w:rsidR="003036ED" w:rsidRPr="00D12A01" w:rsidRDefault="003036ED" w:rsidP="00A20B96">
            <w:pPr>
              <w:numPr>
                <w:ilvl w:val="0"/>
                <w:numId w:val="11"/>
              </w:numPr>
            </w:pPr>
            <w:r w:rsidRPr="00D12A01">
              <w:t>follow up after classes?</w:t>
            </w:r>
          </w:p>
          <w:p w14:paraId="6BA1AC1E" w14:textId="77777777" w:rsidR="003036ED" w:rsidRDefault="003036ED" w:rsidP="00A20B96">
            <w:pPr>
              <w:rPr>
                <w:b/>
                <w:bCs/>
              </w:rPr>
            </w:pPr>
          </w:p>
          <w:p w14:paraId="3454E24D" w14:textId="77777777" w:rsidR="003036ED" w:rsidRPr="00D12A01" w:rsidRDefault="003036ED" w:rsidP="00A20B96">
            <w:pPr>
              <w:rPr>
                <w:b/>
                <w:bCs/>
              </w:rPr>
            </w:pPr>
            <w:r w:rsidRPr="00D12A01">
              <w:rPr>
                <w:b/>
                <w:bCs/>
              </w:rPr>
              <w:t>RETENTION</w:t>
            </w:r>
          </w:p>
          <w:p w14:paraId="377A70ED" w14:textId="77777777" w:rsidR="003036ED" w:rsidRPr="00D12A01" w:rsidRDefault="003036ED" w:rsidP="00A20B96">
            <w:r w:rsidRPr="00D12A01">
              <w:t>After beginner instruction:</w:t>
            </w:r>
          </w:p>
          <w:p w14:paraId="6F4AFC7A" w14:textId="77777777" w:rsidR="003036ED" w:rsidRPr="00D12A01" w:rsidRDefault="003036ED" w:rsidP="00A20B96">
            <w:pPr>
              <w:numPr>
                <w:ilvl w:val="0"/>
                <w:numId w:val="12"/>
              </w:numPr>
            </w:pPr>
            <w:proofErr w:type="gramStart"/>
            <w:r w:rsidRPr="00D12A01">
              <w:t>where</w:t>
            </w:r>
            <w:proofErr w:type="gramEnd"/>
            <w:r w:rsidRPr="00D12A01">
              <w:t xml:space="preserve"> do students go?</w:t>
            </w:r>
          </w:p>
          <w:p w14:paraId="2AC4BFFE" w14:textId="77777777" w:rsidR="003036ED" w:rsidRPr="00D12A01" w:rsidRDefault="003036ED" w:rsidP="00A20B96">
            <w:pPr>
              <w:numPr>
                <w:ilvl w:val="0"/>
                <w:numId w:val="12"/>
              </w:numPr>
            </w:pPr>
            <w:proofErr w:type="gramStart"/>
            <w:r w:rsidRPr="00D12A01">
              <w:t>what</w:t>
            </w:r>
            <w:proofErr w:type="gramEnd"/>
            <w:r w:rsidRPr="00D12A01">
              <w:t xml:space="preserve"> is the next step?</w:t>
            </w:r>
          </w:p>
          <w:p w14:paraId="59064DDC" w14:textId="77777777" w:rsidR="003036ED" w:rsidRPr="00D12A01" w:rsidRDefault="003036ED" w:rsidP="00A20B96">
            <w:pPr>
              <w:numPr>
                <w:ilvl w:val="0"/>
                <w:numId w:val="12"/>
              </w:numPr>
            </w:pPr>
            <w:proofErr w:type="gramStart"/>
            <w:r w:rsidRPr="00D12A01">
              <w:t>do</w:t>
            </w:r>
            <w:proofErr w:type="gramEnd"/>
            <w:r w:rsidRPr="00D12A01">
              <w:t xml:space="preserve"> they know when open play is?</w:t>
            </w:r>
          </w:p>
          <w:p w14:paraId="61E5E1E9" w14:textId="77777777" w:rsidR="003036ED" w:rsidRPr="00D12A01" w:rsidRDefault="003036ED" w:rsidP="00A20B96">
            <w:pPr>
              <w:numPr>
                <w:ilvl w:val="0"/>
                <w:numId w:val="12"/>
              </w:numPr>
            </w:pPr>
            <w:proofErr w:type="gramStart"/>
            <w:r w:rsidRPr="00D12A01">
              <w:t>are</w:t>
            </w:r>
            <w:proofErr w:type="gramEnd"/>
            <w:r w:rsidRPr="00D12A01">
              <w:t xml:space="preserve"> they invited back personally?</w:t>
            </w:r>
          </w:p>
          <w:p w14:paraId="4B18A48D" w14:textId="77777777" w:rsidR="003036ED" w:rsidRDefault="003036ED" w:rsidP="00A20B96">
            <w:pPr>
              <w:rPr>
                <w:b/>
                <w:bCs/>
              </w:rPr>
            </w:pPr>
          </w:p>
          <w:p w14:paraId="0B6D8733" w14:textId="77777777" w:rsidR="003036ED" w:rsidRPr="00D12A01" w:rsidRDefault="003036ED" w:rsidP="00A20B96">
            <w:pPr>
              <w:rPr>
                <w:b/>
                <w:bCs/>
              </w:rPr>
            </w:pPr>
            <w:r w:rsidRPr="00D12A01">
              <w:rPr>
                <w:b/>
                <w:bCs/>
              </w:rPr>
              <w:t>EMAIL MARKETING</w:t>
            </w:r>
          </w:p>
          <w:p w14:paraId="03E85811" w14:textId="77777777" w:rsidR="003036ED" w:rsidRPr="00D12A01" w:rsidRDefault="003036ED" w:rsidP="00A20B96">
            <w:r w:rsidRPr="00D12A01">
              <w:t>Do you:</w:t>
            </w:r>
          </w:p>
          <w:p w14:paraId="038741EC" w14:textId="77777777" w:rsidR="003036ED" w:rsidRPr="00D12A01" w:rsidRDefault="003036ED" w:rsidP="00A20B96">
            <w:pPr>
              <w:numPr>
                <w:ilvl w:val="0"/>
                <w:numId w:val="15"/>
              </w:numPr>
            </w:pPr>
            <w:r w:rsidRPr="00D12A01">
              <w:t>collect emails consistently?</w:t>
            </w:r>
          </w:p>
          <w:p w14:paraId="76F8A19E" w14:textId="77777777" w:rsidR="003036ED" w:rsidRPr="00D12A01" w:rsidRDefault="003036ED" w:rsidP="00A20B96">
            <w:pPr>
              <w:numPr>
                <w:ilvl w:val="0"/>
                <w:numId w:val="15"/>
              </w:numPr>
            </w:pPr>
            <w:r w:rsidRPr="00D12A01">
              <w:t>send regular newsletters?</w:t>
            </w:r>
          </w:p>
          <w:p w14:paraId="3B5D3504" w14:textId="77777777" w:rsidR="003036ED" w:rsidRPr="00D12A01" w:rsidRDefault="003036ED" w:rsidP="00A20B96">
            <w:pPr>
              <w:numPr>
                <w:ilvl w:val="0"/>
                <w:numId w:val="15"/>
              </w:numPr>
            </w:pPr>
            <w:r w:rsidRPr="00D12A01">
              <w:t>announce events clearly?</w:t>
            </w:r>
          </w:p>
          <w:p w14:paraId="01C7B5CB" w14:textId="77777777" w:rsidR="003036ED" w:rsidRPr="00D12A01" w:rsidRDefault="003036ED" w:rsidP="00A20B96">
            <w:pPr>
              <w:numPr>
                <w:ilvl w:val="0"/>
                <w:numId w:val="15"/>
              </w:numPr>
            </w:pPr>
            <w:r w:rsidRPr="00D12A01">
              <w:t>remind students about open play?</w:t>
            </w:r>
          </w:p>
          <w:p w14:paraId="6595F054" w14:textId="77777777" w:rsidR="003036ED" w:rsidRPr="00D12A01" w:rsidRDefault="003036ED" w:rsidP="00A20B96">
            <w:pPr>
              <w:numPr>
                <w:ilvl w:val="0"/>
                <w:numId w:val="15"/>
              </w:numPr>
            </w:pPr>
            <w:r w:rsidRPr="00D12A01">
              <w:t>maintain communication cadence?</w:t>
            </w:r>
          </w:p>
          <w:p w14:paraId="4431C094" w14:textId="77777777" w:rsidR="003036ED" w:rsidRDefault="003036ED" w:rsidP="00A20B96"/>
        </w:tc>
        <w:tc>
          <w:tcPr>
            <w:tcW w:w="4675" w:type="dxa"/>
          </w:tcPr>
          <w:p w14:paraId="43B5B420" w14:textId="77777777" w:rsidR="003036ED" w:rsidRPr="00D12A01" w:rsidRDefault="003036ED" w:rsidP="00A20B96">
            <w:pPr>
              <w:rPr>
                <w:b/>
                <w:bCs/>
              </w:rPr>
            </w:pPr>
            <w:r w:rsidRPr="00D12A01">
              <w:rPr>
                <w:b/>
                <w:bCs/>
              </w:rPr>
              <w:t>SOCIAL MEDIA</w:t>
            </w:r>
          </w:p>
          <w:p w14:paraId="2CCBF89B" w14:textId="77777777" w:rsidR="003036ED" w:rsidRPr="00D12A01" w:rsidRDefault="003036ED" w:rsidP="00A20B96">
            <w:r w:rsidRPr="00D12A01">
              <w:t>Does your content:</w:t>
            </w:r>
          </w:p>
          <w:p w14:paraId="280D2901" w14:textId="77777777" w:rsidR="003036ED" w:rsidRPr="00D12A01" w:rsidRDefault="003036ED" w:rsidP="00A20B96">
            <w:pPr>
              <w:numPr>
                <w:ilvl w:val="0"/>
                <w:numId w:val="13"/>
              </w:numPr>
            </w:pPr>
            <w:r w:rsidRPr="00D12A01">
              <w:t>lower intimidation?</w:t>
            </w:r>
          </w:p>
          <w:p w14:paraId="1BEAC4E9" w14:textId="77777777" w:rsidR="003036ED" w:rsidRPr="00D12A01" w:rsidRDefault="003036ED" w:rsidP="00A20B96">
            <w:pPr>
              <w:numPr>
                <w:ilvl w:val="0"/>
                <w:numId w:val="13"/>
              </w:numPr>
            </w:pPr>
            <w:r w:rsidRPr="00D12A01">
              <w:t>show real people?</w:t>
            </w:r>
          </w:p>
          <w:p w14:paraId="1890E54E" w14:textId="77777777" w:rsidR="003036ED" w:rsidRPr="00D12A01" w:rsidRDefault="003036ED" w:rsidP="00A20B96">
            <w:pPr>
              <w:numPr>
                <w:ilvl w:val="0"/>
                <w:numId w:val="13"/>
              </w:numPr>
            </w:pPr>
            <w:r w:rsidRPr="00D12A01">
              <w:t>highlight community?</w:t>
            </w:r>
          </w:p>
          <w:p w14:paraId="09B99FD4" w14:textId="77777777" w:rsidR="003036ED" w:rsidRPr="00D12A01" w:rsidRDefault="003036ED" w:rsidP="00A20B96">
            <w:pPr>
              <w:numPr>
                <w:ilvl w:val="0"/>
                <w:numId w:val="13"/>
              </w:numPr>
            </w:pPr>
            <w:r w:rsidRPr="00D12A01">
              <w:t>reinforce hospitality?</w:t>
            </w:r>
          </w:p>
          <w:p w14:paraId="31354E3A" w14:textId="77777777" w:rsidR="003036ED" w:rsidRPr="00D12A01" w:rsidRDefault="003036ED" w:rsidP="00A20B96">
            <w:pPr>
              <w:numPr>
                <w:ilvl w:val="0"/>
                <w:numId w:val="13"/>
              </w:numPr>
            </w:pPr>
            <w:r w:rsidRPr="00D12A01">
              <w:t>explain beginner pathways?</w:t>
            </w:r>
          </w:p>
          <w:p w14:paraId="6506C21D" w14:textId="77777777" w:rsidR="003036ED" w:rsidRPr="00D12A01" w:rsidRDefault="003036ED" w:rsidP="00A20B96">
            <w:r w:rsidRPr="00D12A01">
              <w:t>Avoid making the game look:</w:t>
            </w:r>
          </w:p>
          <w:p w14:paraId="4F51B178" w14:textId="77777777" w:rsidR="003036ED" w:rsidRPr="00D12A01" w:rsidRDefault="003036ED" w:rsidP="00A20B96">
            <w:pPr>
              <w:numPr>
                <w:ilvl w:val="0"/>
                <w:numId w:val="14"/>
              </w:numPr>
            </w:pPr>
            <w:r w:rsidRPr="00D12A01">
              <w:t>exclusive</w:t>
            </w:r>
          </w:p>
          <w:p w14:paraId="0C1227C2" w14:textId="77777777" w:rsidR="003036ED" w:rsidRPr="00D12A01" w:rsidRDefault="003036ED" w:rsidP="00A20B96">
            <w:pPr>
              <w:numPr>
                <w:ilvl w:val="0"/>
                <w:numId w:val="14"/>
              </w:numPr>
            </w:pPr>
            <w:r w:rsidRPr="00D12A01">
              <w:t>overly complicated</w:t>
            </w:r>
          </w:p>
          <w:p w14:paraId="2F8BE4D1" w14:textId="77777777" w:rsidR="003036ED" w:rsidRPr="00D12A01" w:rsidRDefault="003036ED" w:rsidP="00A20B96">
            <w:pPr>
              <w:numPr>
                <w:ilvl w:val="0"/>
                <w:numId w:val="14"/>
              </w:numPr>
            </w:pPr>
            <w:r w:rsidRPr="00D12A01">
              <w:t>socially intimidating</w:t>
            </w:r>
          </w:p>
          <w:p w14:paraId="24D5E744" w14:textId="77777777" w:rsidR="003036ED" w:rsidRDefault="003036ED" w:rsidP="00A20B96">
            <w:pPr>
              <w:rPr>
                <w:b/>
                <w:bCs/>
              </w:rPr>
            </w:pPr>
            <w:r>
              <w:rPr>
                <w:b/>
                <w:bCs/>
              </w:rPr>
              <w:br/>
            </w:r>
          </w:p>
          <w:p w14:paraId="3D15DE2A" w14:textId="77777777" w:rsidR="003036ED" w:rsidRPr="00D12A01" w:rsidRDefault="003036ED" w:rsidP="00A20B96">
            <w:pPr>
              <w:rPr>
                <w:b/>
                <w:bCs/>
              </w:rPr>
            </w:pPr>
            <w:r w:rsidRPr="00D12A01">
              <w:rPr>
                <w:b/>
                <w:bCs/>
              </w:rPr>
              <w:t>PARTNERSHIPS</w:t>
            </w:r>
          </w:p>
          <w:p w14:paraId="0AF8CF85" w14:textId="77777777" w:rsidR="003036ED" w:rsidRPr="00D12A01" w:rsidRDefault="003036ED" w:rsidP="00A20B96">
            <w:r w:rsidRPr="00D12A01">
              <w:t>Have you explored:</w:t>
            </w:r>
          </w:p>
          <w:p w14:paraId="063DE821" w14:textId="77777777" w:rsidR="003036ED" w:rsidRPr="00D12A01" w:rsidRDefault="003036ED" w:rsidP="00A20B96">
            <w:pPr>
              <w:numPr>
                <w:ilvl w:val="0"/>
                <w:numId w:val="16"/>
              </w:numPr>
            </w:pPr>
            <w:r w:rsidRPr="00D12A01">
              <w:t>libraries?</w:t>
            </w:r>
          </w:p>
          <w:p w14:paraId="0FFEE00E" w14:textId="77777777" w:rsidR="003036ED" w:rsidRPr="00D12A01" w:rsidRDefault="003036ED" w:rsidP="00A20B96">
            <w:pPr>
              <w:numPr>
                <w:ilvl w:val="0"/>
                <w:numId w:val="16"/>
              </w:numPr>
            </w:pPr>
            <w:r w:rsidRPr="00D12A01">
              <w:t>nonprofits?</w:t>
            </w:r>
          </w:p>
          <w:p w14:paraId="3FE6370D" w14:textId="77777777" w:rsidR="003036ED" w:rsidRPr="00D12A01" w:rsidRDefault="003036ED" w:rsidP="00A20B96">
            <w:pPr>
              <w:numPr>
                <w:ilvl w:val="0"/>
                <w:numId w:val="16"/>
              </w:numPr>
            </w:pPr>
            <w:r w:rsidRPr="00D12A01">
              <w:t>breweries?</w:t>
            </w:r>
          </w:p>
          <w:p w14:paraId="7DDACFE0" w14:textId="77777777" w:rsidR="003036ED" w:rsidRPr="00D12A01" w:rsidRDefault="003036ED" w:rsidP="00A20B96">
            <w:pPr>
              <w:numPr>
                <w:ilvl w:val="0"/>
                <w:numId w:val="16"/>
              </w:numPr>
            </w:pPr>
            <w:r w:rsidRPr="00D12A01">
              <w:t>boutiques?</w:t>
            </w:r>
          </w:p>
          <w:p w14:paraId="4E65C2A1" w14:textId="77777777" w:rsidR="003036ED" w:rsidRPr="00D12A01" w:rsidRDefault="003036ED" w:rsidP="00A20B96">
            <w:pPr>
              <w:numPr>
                <w:ilvl w:val="0"/>
                <w:numId w:val="16"/>
              </w:numPr>
            </w:pPr>
            <w:r w:rsidRPr="00D12A01">
              <w:t>resorts?</w:t>
            </w:r>
          </w:p>
          <w:p w14:paraId="30E876E0" w14:textId="77777777" w:rsidR="003036ED" w:rsidRPr="00D12A01" w:rsidRDefault="003036ED" w:rsidP="00A20B96">
            <w:pPr>
              <w:numPr>
                <w:ilvl w:val="0"/>
                <w:numId w:val="16"/>
              </w:numPr>
            </w:pPr>
            <w:r w:rsidRPr="00D12A01">
              <w:t>country clubs?</w:t>
            </w:r>
          </w:p>
          <w:p w14:paraId="612547CA" w14:textId="77777777" w:rsidR="003036ED" w:rsidRPr="00D12A01" w:rsidRDefault="003036ED" w:rsidP="00A20B96">
            <w:pPr>
              <w:numPr>
                <w:ilvl w:val="0"/>
                <w:numId w:val="16"/>
              </w:numPr>
            </w:pPr>
            <w:r w:rsidRPr="00D12A01">
              <w:t>restaurants?</w:t>
            </w:r>
          </w:p>
          <w:p w14:paraId="6E3FF71B" w14:textId="77777777" w:rsidR="003036ED" w:rsidRDefault="003036ED" w:rsidP="00A20B96">
            <w:pPr>
              <w:rPr>
                <w:b/>
                <w:bCs/>
              </w:rPr>
            </w:pPr>
          </w:p>
          <w:p w14:paraId="26F7C823" w14:textId="77777777" w:rsidR="003036ED" w:rsidRPr="00D12A01" w:rsidRDefault="003036ED" w:rsidP="00A20B96">
            <w:pPr>
              <w:rPr>
                <w:b/>
                <w:bCs/>
              </w:rPr>
            </w:pPr>
            <w:r w:rsidRPr="00D12A01">
              <w:rPr>
                <w:b/>
                <w:bCs/>
              </w:rPr>
              <w:t>ENVIRONMENT</w:t>
            </w:r>
          </w:p>
          <w:p w14:paraId="0AC5ADFA" w14:textId="77777777" w:rsidR="003036ED" w:rsidRPr="00D12A01" w:rsidRDefault="003036ED" w:rsidP="00A20B96">
            <w:r w:rsidRPr="00D12A01">
              <w:t>Does your space feel:</w:t>
            </w:r>
          </w:p>
          <w:p w14:paraId="5CAFF954" w14:textId="77777777" w:rsidR="003036ED" w:rsidRPr="00D12A01" w:rsidRDefault="003036ED" w:rsidP="00A20B96">
            <w:pPr>
              <w:numPr>
                <w:ilvl w:val="0"/>
                <w:numId w:val="17"/>
              </w:numPr>
            </w:pPr>
            <w:proofErr w:type="gramStart"/>
            <w:r w:rsidRPr="00D12A01">
              <w:t>welcoming</w:t>
            </w:r>
            <w:proofErr w:type="gramEnd"/>
            <w:r w:rsidRPr="00D12A01">
              <w:t>?</w:t>
            </w:r>
          </w:p>
          <w:p w14:paraId="65FCFD7B" w14:textId="77777777" w:rsidR="003036ED" w:rsidRPr="00D12A01" w:rsidRDefault="003036ED" w:rsidP="00A20B96">
            <w:pPr>
              <w:numPr>
                <w:ilvl w:val="0"/>
                <w:numId w:val="17"/>
              </w:numPr>
            </w:pPr>
            <w:r w:rsidRPr="00D12A01">
              <w:t>organized?</w:t>
            </w:r>
          </w:p>
          <w:p w14:paraId="35953C17" w14:textId="77777777" w:rsidR="003036ED" w:rsidRPr="00D12A01" w:rsidRDefault="003036ED" w:rsidP="00A20B96">
            <w:pPr>
              <w:numPr>
                <w:ilvl w:val="0"/>
                <w:numId w:val="17"/>
              </w:numPr>
            </w:pPr>
            <w:r w:rsidRPr="00D12A01">
              <w:t>calm?</w:t>
            </w:r>
          </w:p>
          <w:p w14:paraId="392F011E" w14:textId="77777777" w:rsidR="003036ED" w:rsidRPr="00D12A01" w:rsidRDefault="003036ED" w:rsidP="00A20B96">
            <w:pPr>
              <w:numPr>
                <w:ilvl w:val="0"/>
                <w:numId w:val="17"/>
              </w:numPr>
            </w:pPr>
            <w:r w:rsidRPr="00D12A01">
              <w:t>intentional?</w:t>
            </w:r>
          </w:p>
          <w:p w14:paraId="5B4AAFAB" w14:textId="77777777" w:rsidR="003036ED" w:rsidRPr="00D12A01" w:rsidRDefault="003036ED" w:rsidP="00A20B96">
            <w:pPr>
              <w:numPr>
                <w:ilvl w:val="0"/>
                <w:numId w:val="17"/>
              </w:numPr>
            </w:pPr>
            <w:proofErr w:type="gramStart"/>
            <w:r w:rsidRPr="00D12A01">
              <w:t>socially</w:t>
            </w:r>
            <w:proofErr w:type="gramEnd"/>
            <w:r w:rsidRPr="00D12A01">
              <w:t xml:space="preserve"> safe?</w:t>
            </w:r>
          </w:p>
          <w:p w14:paraId="5B420FCE" w14:textId="77777777" w:rsidR="003036ED" w:rsidRDefault="003036ED" w:rsidP="00A20B96"/>
        </w:tc>
      </w:tr>
    </w:tbl>
    <w:p w14:paraId="18400FDF" w14:textId="77777777" w:rsidR="003036ED" w:rsidRPr="00FC5F2A" w:rsidRDefault="003036ED" w:rsidP="003036ED"/>
    <w:p w14:paraId="6CAD941C" w14:textId="77777777" w:rsidR="003036ED" w:rsidRDefault="003036ED" w:rsidP="003036ED">
      <w:pPr>
        <w:spacing w:after="0"/>
        <w:rPr>
          <w:b/>
          <w:bCs/>
        </w:rPr>
      </w:pPr>
    </w:p>
    <w:p w14:paraId="5A17D58E" w14:textId="77777777" w:rsidR="003036ED" w:rsidRDefault="003036ED" w:rsidP="003036ED">
      <w:pPr>
        <w:rPr>
          <w:b/>
          <w:bCs/>
        </w:rPr>
      </w:pPr>
      <w:r>
        <w:rPr>
          <w:b/>
          <w:bCs/>
        </w:rPr>
        <w:br w:type="page"/>
      </w:r>
    </w:p>
    <w:p w14:paraId="5F688B44" w14:textId="77777777" w:rsidR="003036ED" w:rsidRPr="00C65E8E" w:rsidRDefault="003036ED" w:rsidP="003036ED">
      <w:pPr>
        <w:pStyle w:val="Heading2"/>
      </w:pPr>
      <w:bookmarkStart w:id="6" w:name="_Toc232280834"/>
      <w:r w:rsidRPr="00C65E8E">
        <w:lastRenderedPageBreak/>
        <w:t>Marketing</w:t>
      </w:r>
      <w:r>
        <w:t xml:space="preserve"> Handout 5</w:t>
      </w:r>
      <w:r w:rsidRPr="00C65E8E">
        <w:t>: Email Communication Examples</w:t>
      </w:r>
      <w:bookmarkEnd w:id="6"/>
    </w:p>
    <w:p w14:paraId="48B39202" w14:textId="77777777" w:rsidR="003036ED" w:rsidRPr="00D12A01" w:rsidRDefault="003036ED" w:rsidP="003036ED">
      <w:pPr>
        <w:spacing w:after="0"/>
        <w:rPr>
          <w:b/>
          <w:bCs/>
        </w:rPr>
      </w:pPr>
      <w:r w:rsidRPr="00D12A01">
        <w:rPr>
          <w:b/>
          <w:bCs/>
        </w:rPr>
        <w:t>WELCOME EMAIL EXAMPLE</w:t>
      </w:r>
    </w:p>
    <w:p w14:paraId="2BF53C8E" w14:textId="77777777" w:rsidR="003036ED" w:rsidRDefault="003036ED" w:rsidP="003036ED">
      <w:pPr>
        <w:spacing w:after="0"/>
      </w:pPr>
      <w:r w:rsidRPr="00D12A01">
        <w:t>Thank you so much for joining us at Ozark Mah Jongg.</w:t>
      </w:r>
    </w:p>
    <w:p w14:paraId="7A20E7A7" w14:textId="77777777" w:rsidR="003036ED" w:rsidRPr="00D12A01" w:rsidRDefault="003036ED" w:rsidP="003036ED">
      <w:pPr>
        <w:spacing w:after="0"/>
      </w:pPr>
    </w:p>
    <w:p w14:paraId="5B63EA3A" w14:textId="77777777" w:rsidR="003036ED" w:rsidRDefault="003036ED" w:rsidP="003036ED">
      <w:pPr>
        <w:spacing w:after="0"/>
      </w:pPr>
      <w:r w:rsidRPr="00D12A01">
        <w:t>We are so grateful you chose to spend time at our table.</w:t>
      </w:r>
    </w:p>
    <w:p w14:paraId="231D96F4" w14:textId="77777777" w:rsidR="003036ED" w:rsidRPr="00D12A01" w:rsidRDefault="003036ED" w:rsidP="003036ED">
      <w:pPr>
        <w:spacing w:after="0"/>
      </w:pPr>
    </w:p>
    <w:p w14:paraId="4134C6FD" w14:textId="77777777" w:rsidR="003036ED" w:rsidRDefault="003036ED" w:rsidP="003036ED">
      <w:pPr>
        <w:spacing w:after="0"/>
      </w:pPr>
      <w:r w:rsidRPr="00D12A01">
        <w:t>Mah Jongg is a game best learned in community, and we hope this is only the beginning of your journey with us.</w:t>
      </w:r>
    </w:p>
    <w:p w14:paraId="20C2A22B" w14:textId="77777777" w:rsidR="003036ED" w:rsidRPr="00D12A01" w:rsidRDefault="003036ED" w:rsidP="003036ED">
      <w:pPr>
        <w:spacing w:after="0"/>
      </w:pPr>
    </w:p>
    <w:p w14:paraId="65D3FF52" w14:textId="77777777" w:rsidR="003036ED" w:rsidRPr="00D12A01" w:rsidRDefault="003036ED" w:rsidP="003036ED">
      <w:pPr>
        <w:spacing w:after="0"/>
      </w:pPr>
      <w:r w:rsidRPr="00D12A01">
        <w:t>Below are a few ways to continue playing and building confidence:</w:t>
      </w:r>
    </w:p>
    <w:p w14:paraId="10F6D35E" w14:textId="77777777" w:rsidR="003036ED" w:rsidRPr="00D12A01" w:rsidRDefault="003036ED" w:rsidP="003036ED">
      <w:pPr>
        <w:numPr>
          <w:ilvl w:val="0"/>
          <w:numId w:val="18"/>
        </w:numPr>
        <w:spacing w:after="0"/>
      </w:pPr>
      <w:r w:rsidRPr="00D12A01">
        <w:t>Upcoming Open Play Opportunities</w:t>
      </w:r>
    </w:p>
    <w:p w14:paraId="68178A2C" w14:textId="77777777" w:rsidR="003036ED" w:rsidRPr="00D12A01" w:rsidRDefault="003036ED" w:rsidP="003036ED">
      <w:pPr>
        <w:numPr>
          <w:ilvl w:val="0"/>
          <w:numId w:val="18"/>
        </w:numPr>
        <w:spacing w:after="0"/>
      </w:pPr>
      <w:r w:rsidRPr="00D12A01">
        <w:t>Guided Play Sessions</w:t>
      </w:r>
    </w:p>
    <w:p w14:paraId="6A1CAFB2" w14:textId="77777777" w:rsidR="003036ED" w:rsidRPr="00D12A01" w:rsidRDefault="003036ED" w:rsidP="003036ED">
      <w:pPr>
        <w:numPr>
          <w:ilvl w:val="0"/>
          <w:numId w:val="18"/>
        </w:numPr>
        <w:spacing w:after="0"/>
      </w:pPr>
      <w:r w:rsidRPr="00D12A01">
        <w:t>Mah Jongg 102</w:t>
      </w:r>
    </w:p>
    <w:p w14:paraId="698D2736" w14:textId="77777777" w:rsidR="003036ED" w:rsidRPr="00D12A01" w:rsidRDefault="003036ED" w:rsidP="003036ED">
      <w:pPr>
        <w:numPr>
          <w:ilvl w:val="0"/>
          <w:numId w:val="18"/>
        </w:numPr>
        <w:spacing w:after="0"/>
      </w:pPr>
      <w:r w:rsidRPr="00D12A01">
        <w:t>Weekly Email Signup</w:t>
      </w:r>
    </w:p>
    <w:p w14:paraId="672643DE" w14:textId="77777777" w:rsidR="003036ED" w:rsidRPr="00D12A01" w:rsidRDefault="003036ED" w:rsidP="003036ED">
      <w:pPr>
        <w:spacing w:after="0"/>
      </w:pPr>
      <w:r w:rsidRPr="00D12A01">
        <w:t>Everyone can learn American Mah Jongg.</w:t>
      </w:r>
      <w:r w:rsidRPr="00D12A01">
        <w:br/>
        <w:t xml:space="preserve">We can teach </w:t>
      </w:r>
      <w:proofErr w:type="spellStart"/>
      <w:r w:rsidRPr="00D12A01">
        <w:t>ya</w:t>
      </w:r>
      <w:proofErr w:type="spellEnd"/>
      <w:r w:rsidRPr="00D12A01">
        <w:t xml:space="preserve"> how to play.</w:t>
      </w:r>
    </w:p>
    <w:p w14:paraId="42068227" w14:textId="77777777" w:rsidR="003036ED" w:rsidRDefault="003036ED" w:rsidP="003036ED">
      <w:pPr>
        <w:spacing w:after="0"/>
        <w:rPr>
          <w:b/>
          <w:bCs/>
        </w:rPr>
      </w:pPr>
    </w:p>
    <w:p w14:paraId="0EBBD83B" w14:textId="77777777" w:rsidR="003036ED" w:rsidRPr="00D12A01" w:rsidRDefault="003036ED" w:rsidP="003036ED">
      <w:pPr>
        <w:spacing w:after="0"/>
        <w:rPr>
          <w:b/>
          <w:bCs/>
        </w:rPr>
      </w:pPr>
      <w:r w:rsidRPr="00D12A01">
        <w:rPr>
          <w:b/>
          <w:bCs/>
        </w:rPr>
        <w:t>OPEN PLAY REMINDER EXAMPLE</w:t>
      </w:r>
    </w:p>
    <w:p w14:paraId="5762FC8A" w14:textId="77777777" w:rsidR="003036ED" w:rsidRPr="00D12A01" w:rsidRDefault="003036ED" w:rsidP="003036ED">
      <w:pPr>
        <w:spacing w:after="0"/>
      </w:pPr>
      <w:r w:rsidRPr="00D12A01">
        <w:t>Open Play is back this Sunday!</w:t>
      </w:r>
    </w:p>
    <w:p w14:paraId="0B7F2150" w14:textId="77777777" w:rsidR="003036ED" w:rsidRPr="00D12A01" w:rsidRDefault="003036ED" w:rsidP="003036ED">
      <w:pPr>
        <w:spacing w:after="0"/>
      </w:pPr>
      <w:r w:rsidRPr="00D12A01">
        <w:t>Whether you are brand new or have been playing for years, we would love to have you at the table.</w:t>
      </w:r>
    </w:p>
    <w:p w14:paraId="272DB21C" w14:textId="77777777" w:rsidR="003036ED" w:rsidRPr="00D12A01" w:rsidRDefault="003036ED" w:rsidP="003036ED">
      <w:pPr>
        <w:spacing w:after="0"/>
      </w:pPr>
      <w:r w:rsidRPr="00D12A01">
        <w:t>Come build hands, make friends, ask questions, and keep growing your game.</w:t>
      </w:r>
    </w:p>
    <w:p w14:paraId="1F16B0EB" w14:textId="77777777" w:rsidR="003036ED" w:rsidRPr="00D12A01" w:rsidRDefault="003036ED" w:rsidP="003036ED">
      <w:pPr>
        <w:spacing w:after="0"/>
      </w:pPr>
      <w:r w:rsidRPr="00D12A01">
        <w:t>No pressure. No perfection required.</w:t>
      </w:r>
      <w:r w:rsidRPr="00D12A01">
        <w:br/>
        <w:t xml:space="preserve"> Just good folks and good Mah Jongg.</w:t>
      </w:r>
    </w:p>
    <w:p w14:paraId="448DEB8E" w14:textId="77777777" w:rsidR="003036ED" w:rsidRDefault="003036ED" w:rsidP="003036ED">
      <w:pPr>
        <w:spacing w:after="0"/>
        <w:rPr>
          <w:b/>
          <w:bCs/>
        </w:rPr>
      </w:pPr>
    </w:p>
    <w:p w14:paraId="13928BAB" w14:textId="77777777" w:rsidR="003036ED" w:rsidRPr="00D12A01" w:rsidRDefault="003036ED" w:rsidP="003036ED">
      <w:pPr>
        <w:spacing w:after="0"/>
        <w:rPr>
          <w:b/>
          <w:bCs/>
        </w:rPr>
      </w:pPr>
      <w:r w:rsidRPr="00D12A01">
        <w:rPr>
          <w:b/>
          <w:bCs/>
        </w:rPr>
        <w:t>BEGINNER FOLLOW-UP EXAMPLE</w:t>
      </w:r>
    </w:p>
    <w:p w14:paraId="7804D3DE" w14:textId="77777777" w:rsidR="003036ED" w:rsidRPr="00D12A01" w:rsidRDefault="003036ED" w:rsidP="003036ED">
      <w:pPr>
        <w:spacing w:after="0"/>
      </w:pPr>
      <w:r w:rsidRPr="00D12A01">
        <w:t>Hi! We just wanted to check in and say how much we enjoyed having you in class.</w:t>
      </w:r>
    </w:p>
    <w:p w14:paraId="6C40E70E" w14:textId="77777777" w:rsidR="003036ED" w:rsidRPr="00D12A01" w:rsidRDefault="003036ED" w:rsidP="003036ED">
      <w:pPr>
        <w:spacing w:after="0"/>
      </w:pPr>
      <w:r w:rsidRPr="00D12A01">
        <w:t>The first few weeks of Mah Jongg can feel overwhelming, but that is completely normal.</w:t>
      </w:r>
    </w:p>
    <w:p w14:paraId="10ECE439" w14:textId="77777777" w:rsidR="003036ED" w:rsidRPr="00D12A01" w:rsidRDefault="003036ED" w:rsidP="003036ED">
      <w:pPr>
        <w:spacing w:after="0"/>
      </w:pPr>
      <w:r w:rsidRPr="00D12A01">
        <w:t>Keep coming to the table. Confidence comes through repetition and play.</w:t>
      </w:r>
    </w:p>
    <w:p w14:paraId="6AFC13FB" w14:textId="77777777" w:rsidR="003036ED" w:rsidRPr="00D12A01" w:rsidRDefault="003036ED" w:rsidP="003036ED">
      <w:pPr>
        <w:spacing w:after="0"/>
      </w:pPr>
      <w:r w:rsidRPr="00D12A01">
        <w:t>We would love to see you at an upcoming guided play or open play event.</w:t>
      </w:r>
    </w:p>
    <w:p w14:paraId="639763A4" w14:textId="77777777" w:rsidR="003036ED" w:rsidRDefault="003036ED" w:rsidP="003036ED">
      <w:pPr>
        <w:rPr>
          <w:b/>
          <w:bCs/>
        </w:rPr>
      </w:pPr>
      <w:r>
        <w:rPr>
          <w:b/>
          <w:bCs/>
        </w:rPr>
        <w:br w:type="page"/>
      </w:r>
    </w:p>
    <w:p w14:paraId="41D6744D" w14:textId="77777777" w:rsidR="003036ED" w:rsidRPr="00C65E8E" w:rsidRDefault="003036ED" w:rsidP="003036ED">
      <w:pPr>
        <w:pStyle w:val="Heading2"/>
      </w:pPr>
      <w:bookmarkStart w:id="7" w:name="_Toc232280835"/>
      <w:r w:rsidRPr="00C65E8E">
        <w:lastRenderedPageBreak/>
        <w:t>Marketing</w:t>
      </w:r>
      <w:r>
        <w:t xml:space="preserve"> Handout 6</w:t>
      </w:r>
      <w:r w:rsidRPr="00C65E8E">
        <w:t>: Partnership Worksheet</w:t>
      </w:r>
      <w:bookmarkEnd w:id="7"/>
    </w:p>
    <w:p w14:paraId="5B389320" w14:textId="77777777" w:rsidR="003036ED" w:rsidRPr="00D12A01" w:rsidRDefault="003036ED" w:rsidP="003036ED">
      <w:pPr>
        <w:spacing w:after="0"/>
        <w:rPr>
          <w:b/>
          <w:bCs/>
        </w:rPr>
      </w:pPr>
      <w:r w:rsidRPr="00D12A01">
        <w:rPr>
          <w:b/>
          <w:bCs/>
        </w:rPr>
        <w:t>POTENTIAL PARTNERS IN YOUR MARKET</w:t>
      </w:r>
    </w:p>
    <w:p w14:paraId="247114B5" w14:textId="77777777" w:rsidR="003036ED" w:rsidRPr="00D12A01" w:rsidRDefault="003036ED" w:rsidP="003036ED">
      <w:pPr>
        <w:spacing w:after="0"/>
        <w:rPr>
          <w:b/>
          <w:bCs/>
        </w:rPr>
      </w:pPr>
      <w:r w:rsidRPr="00D12A01">
        <w:rPr>
          <w:b/>
          <w:bCs/>
        </w:rPr>
        <w:t>Educational</w:t>
      </w:r>
    </w:p>
    <w:p w14:paraId="213434AE" w14:textId="77777777" w:rsidR="003036ED" w:rsidRPr="00D12A01" w:rsidRDefault="003036ED" w:rsidP="003036ED">
      <w:pPr>
        <w:numPr>
          <w:ilvl w:val="0"/>
          <w:numId w:val="19"/>
        </w:numPr>
        <w:spacing w:after="0"/>
      </w:pPr>
      <w:r w:rsidRPr="00D12A01">
        <w:t>Libraries</w:t>
      </w:r>
    </w:p>
    <w:p w14:paraId="6AD5B147" w14:textId="77777777" w:rsidR="003036ED" w:rsidRPr="00D12A01" w:rsidRDefault="003036ED" w:rsidP="003036ED">
      <w:pPr>
        <w:numPr>
          <w:ilvl w:val="0"/>
          <w:numId w:val="19"/>
        </w:numPr>
        <w:spacing w:after="0"/>
      </w:pPr>
      <w:r w:rsidRPr="00D12A01">
        <w:t>Adult education programs</w:t>
      </w:r>
    </w:p>
    <w:p w14:paraId="22FEE83B" w14:textId="77777777" w:rsidR="003036ED" w:rsidRPr="00D12A01" w:rsidRDefault="003036ED" w:rsidP="003036ED">
      <w:pPr>
        <w:numPr>
          <w:ilvl w:val="0"/>
          <w:numId w:val="19"/>
        </w:numPr>
        <w:spacing w:after="0"/>
      </w:pPr>
      <w:r w:rsidRPr="00D12A01">
        <w:t>Universities</w:t>
      </w:r>
    </w:p>
    <w:p w14:paraId="281FE797" w14:textId="77777777" w:rsidR="003036ED" w:rsidRPr="00D12A01" w:rsidRDefault="003036ED" w:rsidP="003036ED">
      <w:pPr>
        <w:numPr>
          <w:ilvl w:val="0"/>
          <w:numId w:val="19"/>
        </w:numPr>
        <w:spacing w:after="0"/>
      </w:pPr>
      <w:r w:rsidRPr="00D12A01">
        <w:t>Continuing education</w:t>
      </w:r>
    </w:p>
    <w:p w14:paraId="6B04629F" w14:textId="77777777" w:rsidR="003036ED" w:rsidRPr="00D12A01" w:rsidRDefault="003036ED" w:rsidP="003036ED">
      <w:pPr>
        <w:spacing w:after="0"/>
        <w:rPr>
          <w:b/>
          <w:bCs/>
        </w:rPr>
      </w:pPr>
      <w:r w:rsidRPr="00D12A01">
        <w:rPr>
          <w:b/>
          <w:bCs/>
        </w:rPr>
        <w:t>Hospitality</w:t>
      </w:r>
    </w:p>
    <w:p w14:paraId="224854A4" w14:textId="77777777" w:rsidR="003036ED" w:rsidRPr="00D12A01" w:rsidRDefault="003036ED" w:rsidP="003036ED">
      <w:pPr>
        <w:numPr>
          <w:ilvl w:val="0"/>
          <w:numId w:val="20"/>
        </w:numPr>
        <w:spacing w:after="0"/>
      </w:pPr>
      <w:r w:rsidRPr="00D12A01">
        <w:t>Hotels</w:t>
      </w:r>
    </w:p>
    <w:p w14:paraId="4BE3DA30" w14:textId="77777777" w:rsidR="003036ED" w:rsidRPr="00D12A01" w:rsidRDefault="003036ED" w:rsidP="003036ED">
      <w:pPr>
        <w:numPr>
          <w:ilvl w:val="0"/>
          <w:numId w:val="20"/>
        </w:numPr>
        <w:spacing w:after="0"/>
      </w:pPr>
      <w:r w:rsidRPr="00D12A01">
        <w:t>Resorts</w:t>
      </w:r>
    </w:p>
    <w:p w14:paraId="7F364FA1" w14:textId="77777777" w:rsidR="003036ED" w:rsidRPr="00D12A01" w:rsidRDefault="003036ED" w:rsidP="003036ED">
      <w:pPr>
        <w:numPr>
          <w:ilvl w:val="0"/>
          <w:numId w:val="20"/>
        </w:numPr>
        <w:spacing w:after="0"/>
      </w:pPr>
      <w:r w:rsidRPr="00D12A01">
        <w:t>Restaurants</w:t>
      </w:r>
    </w:p>
    <w:p w14:paraId="6199DEC7" w14:textId="77777777" w:rsidR="003036ED" w:rsidRPr="00D12A01" w:rsidRDefault="003036ED" w:rsidP="003036ED">
      <w:pPr>
        <w:numPr>
          <w:ilvl w:val="0"/>
          <w:numId w:val="20"/>
        </w:numPr>
        <w:spacing w:after="0"/>
      </w:pPr>
      <w:r w:rsidRPr="00D12A01">
        <w:t>Breweries</w:t>
      </w:r>
    </w:p>
    <w:p w14:paraId="67046BE8" w14:textId="77777777" w:rsidR="003036ED" w:rsidRPr="00D12A01" w:rsidRDefault="003036ED" w:rsidP="003036ED">
      <w:pPr>
        <w:numPr>
          <w:ilvl w:val="0"/>
          <w:numId w:val="20"/>
        </w:numPr>
        <w:spacing w:after="0"/>
      </w:pPr>
      <w:r w:rsidRPr="00D12A01">
        <w:t>Wineries</w:t>
      </w:r>
    </w:p>
    <w:p w14:paraId="2FAC8789" w14:textId="77777777" w:rsidR="003036ED" w:rsidRPr="00D12A01" w:rsidRDefault="003036ED" w:rsidP="003036ED">
      <w:pPr>
        <w:spacing w:after="0"/>
        <w:rPr>
          <w:b/>
          <w:bCs/>
        </w:rPr>
      </w:pPr>
      <w:r w:rsidRPr="00D12A01">
        <w:rPr>
          <w:b/>
          <w:bCs/>
        </w:rPr>
        <w:t>Retail</w:t>
      </w:r>
    </w:p>
    <w:p w14:paraId="08D86DF6" w14:textId="77777777" w:rsidR="003036ED" w:rsidRPr="00D12A01" w:rsidRDefault="003036ED" w:rsidP="003036ED">
      <w:pPr>
        <w:numPr>
          <w:ilvl w:val="0"/>
          <w:numId w:val="21"/>
        </w:numPr>
        <w:spacing w:after="0"/>
      </w:pPr>
      <w:r w:rsidRPr="00D12A01">
        <w:t>Boutiques</w:t>
      </w:r>
    </w:p>
    <w:p w14:paraId="71FF2C03" w14:textId="77777777" w:rsidR="003036ED" w:rsidRPr="00D12A01" w:rsidRDefault="003036ED" w:rsidP="003036ED">
      <w:pPr>
        <w:numPr>
          <w:ilvl w:val="0"/>
          <w:numId w:val="21"/>
        </w:numPr>
        <w:spacing w:after="0"/>
      </w:pPr>
      <w:r w:rsidRPr="00D12A01">
        <w:t>Gift shops</w:t>
      </w:r>
    </w:p>
    <w:p w14:paraId="65487163" w14:textId="77777777" w:rsidR="003036ED" w:rsidRPr="00D12A01" w:rsidRDefault="003036ED" w:rsidP="003036ED">
      <w:pPr>
        <w:numPr>
          <w:ilvl w:val="0"/>
          <w:numId w:val="21"/>
        </w:numPr>
        <w:spacing w:after="0"/>
      </w:pPr>
      <w:r w:rsidRPr="00D12A01">
        <w:t>Garden centers</w:t>
      </w:r>
    </w:p>
    <w:p w14:paraId="2732DE60" w14:textId="77777777" w:rsidR="003036ED" w:rsidRPr="00D12A01" w:rsidRDefault="003036ED" w:rsidP="003036ED">
      <w:pPr>
        <w:spacing w:after="0"/>
        <w:rPr>
          <w:b/>
          <w:bCs/>
        </w:rPr>
      </w:pPr>
      <w:r w:rsidRPr="00D12A01">
        <w:rPr>
          <w:b/>
          <w:bCs/>
        </w:rPr>
        <w:t>Community Organizations</w:t>
      </w:r>
    </w:p>
    <w:p w14:paraId="6589C291" w14:textId="77777777" w:rsidR="003036ED" w:rsidRPr="00D12A01" w:rsidRDefault="003036ED" w:rsidP="003036ED">
      <w:pPr>
        <w:numPr>
          <w:ilvl w:val="0"/>
          <w:numId w:val="22"/>
        </w:numPr>
        <w:spacing w:after="0"/>
      </w:pPr>
      <w:r w:rsidRPr="00D12A01">
        <w:t>Junior League</w:t>
      </w:r>
    </w:p>
    <w:p w14:paraId="70FA2FA1" w14:textId="77777777" w:rsidR="003036ED" w:rsidRPr="00D12A01" w:rsidRDefault="003036ED" w:rsidP="003036ED">
      <w:pPr>
        <w:numPr>
          <w:ilvl w:val="0"/>
          <w:numId w:val="22"/>
        </w:numPr>
        <w:spacing w:after="0"/>
      </w:pPr>
      <w:r w:rsidRPr="00D12A01">
        <w:t>Nonprofits</w:t>
      </w:r>
    </w:p>
    <w:p w14:paraId="49023676" w14:textId="77777777" w:rsidR="003036ED" w:rsidRPr="00D12A01" w:rsidRDefault="003036ED" w:rsidP="003036ED">
      <w:pPr>
        <w:numPr>
          <w:ilvl w:val="0"/>
          <w:numId w:val="22"/>
        </w:numPr>
        <w:spacing w:after="0"/>
      </w:pPr>
      <w:r w:rsidRPr="00D12A01">
        <w:t>Women’s groups</w:t>
      </w:r>
    </w:p>
    <w:p w14:paraId="74F03A2F" w14:textId="77777777" w:rsidR="003036ED" w:rsidRPr="00D12A01" w:rsidRDefault="003036ED" w:rsidP="003036ED">
      <w:pPr>
        <w:numPr>
          <w:ilvl w:val="0"/>
          <w:numId w:val="22"/>
        </w:numPr>
        <w:spacing w:after="0"/>
      </w:pPr>
      <w:r w:rsidRPr="00D12A01">
        <w:t>Church groups</w:t>
      </w:r>
    </w:p>
    <w:p w14:paraId="3EF51DCD" w14:textId="77777777" w:rsidR="003036ED" w:rsidRPr="00D12A01" w:rsidRDefault="003036ED" w:rsidP="003036ED">
      <w:pPr>
        <w:numPr>
          <w:ilvl w:val="0"/>
          <w:numId w:val="22"/>
        </w:numPr>
        <w:spacing w:after="0"/>
      </w:pPr>
      <w:r w:rsidRPr="00D12A01">
        <w:t>Community centers</w:t>
      </w:r>
    </w:p>
    <w:p w14:paraId="5C851DB5" w14:textId="77777777" w:rsidR="003036ED" w:rsidRPr="00D12A01" w:rsidRDefault="003036ED" w:rsidP="003036ED">
      <w:pPr>
        <w:spacing w:after="0"/>
      </w:pPr>
    </w:p>
    <w:p w14:paraId="79D19998" w14:textId="77777777" w:rsidR="003036ED" w:rsidRPr="00D12A01" w:rsidRDefault="003036ED" w:rsidP="003036ED">
      <w:pPr>
        <w:spacing w:after="0"/>
        <w:rPr>
          <w:b/>
          <w:bCs/>
        </w:rPr>
      </w:pPr>
      <w:r w:rsidRPr="00D12A01">
        <w:rPr>
          <w:b/>
          <w:bCs/>
        </w:rPr>
        <w:t>QUESTIONS TO ASK</w:t>
      </w:r>
    </w:p>
    <w:p w14:paraId="78FE4B2F" w14:textId="77777777" w:rsidR="003036ED" w:rsidRPr="00D12A01" w:rsidRDefault="003036ED" w:rsidP="003036ED">
      <w:pPr>
        <w:numPr>
          <w:ilvl w:val="0"/>
          <w:numId w:val="23"/>
        </w:numPr>
        <w:spacing w:after="0"/>
      </w:pPr>
      <w:r w:rsidRPr="00D12A01">
        <w:t>Does this audience align with my business?</w:t>
      </w:r>
    </w:p>
    <w:p w14:paraId="4E974ABA" w14:textId="77777777" w:rsidR="003036ED" w:rsidRPr="00D12A01" w:rsidRDefault="003036ED" w:rsidP="003036ED">
      <w:pPr>
        <w:numPr>
          <w:ilvl w:val="0"/>
          <w:numId w:val="23"/>
        </w:numPr>
        <w:spacing w:after="0"/>
      </w:pPr>
      <w:r w:rsidRPr="00D12A01">
        <w:t>Does this venue align with my mission and creed?</w:t>
      </w:r>
    </w:p>
    <w:p w14:paraId="1D1A96C4" w14:textId="77777777" w:rsidR="003036ED" w:rsidRPr="00D12A01" w:rsidRDefault="003036ED" w:rsidP="003036ED">
      <w:pPr>
        <w:numPr>
          <w:ilvl w:val="0"/>
          <w:numId w:val="23"/>
        </w:numPr>
        <w:spacing w:after="0"/>
      </w:pPr>
      <w:r w:rsidRPr="00D12A01">
        <w:t>Does this partner already gather people socially?</w:t>
      </w:r>
    </w:p>
    <w:p w14:paraId="2016A4D6" w14:textId="77777777" w:rsidR="003036ED" w:rsidRPr="00D12A01" w:rsidRDefault="003036ED" w:rsidP="003036ED">
      <w:pPr>
        <w:numPr>
          <w:ilvl w:val="0"/>
          <w:numId w:val="23"/>
        </w:numPr>
        <w:spacing w:after="0"/>
      </w:pPr>
      <w:r w:rsidRPr="00D12A01">
        <w:t>Can this become recurring?</w:t>
      </w:r>
    </w:p>
    <w:p w14:paraId="1FBE7219" w14:textId="77777777" w:rsidR="003036ED" w:rsidRPr="00D12A01" w:rsidRDefault="003036ED" w:rsidP="003036ED">
      <w:pPr>
        <w:numPr>
          <w:ilvl w:val="0"/>
          <w:numId w:val="23"/>
        </w:numPr>
        <w:spacing w:after="0"/>
      </w:pPr>
      <w:r w:rsidRPr="00D12A01">
        <w:t>Does the environment fit my brand?</w:t>
      </w:r>
    </w:p>
    <w:p w14:paraId="682BE014" w14:textId="77777777" w:rsidR="003036ED" w:rsidRPr="00D12A01" w:rsidRDefault="003036ED" w:rsidP="003036ED">
      <w:pPr>
        <w:numPr>
          <w:ilvl w:val="0"/>
          <w:numId w:val="23"/>
        </w:numPr>
        <w:spacing w:after="0"/>
      </w:pPr>
      <w:r w:rsidRPr="00D12A01">
        <w:t>Is this partnership mutually beneficial?</w:t>
      </w:r>
    </w:p>
    <w:p w14:paraId="7640458A" w14:textId="77777777" w:rsidR="003036ED" w:rsidRPr="00D12A01" w:rsidRDefault="003036ED" w:rsidP="003036ED">
      <w:pPr>
        <w:spacing w:after="0"/>
      </w:pPr>
    </w:p>
    <w:p w14:paraId="1AB8BD04" w14:textId="77777777" w:rsidR="003036ED" w:rsidRPr="00D12A01" w:rsidRDefault="003036ED" w:rsidP="003036ED">
      <w:pPr>
        <w:spacing w:after="0"/>
        <w:rPr>
          <w:b/>
          <w:bCs/>
        </w:rPr>
      </w:pPr>
      <w:r w:rsidRPr="00D12A01">
        <w:rPr>
          <w:b/>
          <w:bCs/>
        </w:rPr>
        <w:t>PARTNERSHIP GOALS</w:t>
      </w:r>
    </w:p>
    <w:p w14:paraId="3C37FBEC" w14:textId="77777777" w:rsidR="003036ED" w:rsidRPr="00D12A01" w:rsidRDefault="003036ED" w:rsidP="003036ED">
      <w:pPr>
        <w:spacing w:after="0"/>
      </w:pPr>
      <w:r w:rsidRPr="00D12A01">
        <w:t>Potential goals:</w:t>
      </w:r>
    </w:p>
    <w:p w14:paraId="4AC872C9" w14:textId="77777777" w:rsidR="003036ED" w:rsidRPr="00D12A01" w:rsidRDefault="003036ED" w:rsidP="003036ED">
      <w:pPr>
        <w:numPr>
          <w:ilvl w:val="0"/>
          <w:numId w:val="24"/>
        </w:numPr>
        <w:spacing w:after="0"/>
      </w:pPr>
      <w:r w:rsidRPr="00D12A01">
        <w:t>visibility</w:t>
      </w:r>
    </w:p>
    <w:p w14:paraId="06E871FF" w14:textId="77777777" w:rsidR="003036ED" w:rsidRPr="00D12A01" w:rsidRDefault="003036ED" w:rsidP="003036ED">
      <w:pPr>
        <w:numPr>
          <w:ilvl w:val="0"/>
          <w:numId w:val="24"/>
        </w:numPr>
        <w:spacing w:after="0"/>
      </w:pPr>
      <w:r w:rsidRPr="00D12A01">
        <w:t>legitimacy</w:t>
      </w:r>
    </w:p>
    <w:p w14:paraId="1E6A0979" w14:textId="77777777" w:rsidR="003036ED" w:rsidRPr="00D12A01" w:rsidRDefault="003036ED" w:rsidP="003036ED">
      <w:pPr>
        <w:numPr>
          <w:ilvl w:val="0"/>
          <w:numId w:val="24"/>
        </w:numPr>
        <w:spacing w:after="0"/>
      </w:pPr>
      <w:r w:rsidRPr="00D12A01">
        <w:t>lead generation</w:t>
      </w:r>
    </w:p>
    <w:p w14:paraId="64FA2585" w14:textId="77777777" w:rsidR="003036ED" w:rsidRPr="00D12A01" w:rsidRDefault="003036ED" w:rsidP="003036ED">
      <w:pPr>
        <w:numPr>
          <w:ilvl w:val="0"/>
          <w:numId w:val="24"/>
        </w:numPr>
        <w:spacing w:after="0"/>
      </w:pPr>
      <w:r w:rsidRPr="00D12A01">
        <w:lastRenderedPageBreak/>
        <w:t>beginner acquisition</w:t>
      </w:r>
    </w:p>
    <w:p w14:paraId="6B7E52DA" w14:textId="77777777" w:rsidR="003036ED" w:rsidRPr="00D12A01" w:rsidRDefault="003036ED" w:rsidP="003036ED">
      <w:pPr>
        <w:numPr>
          <w:ilvl w:val="0"/>
          <w:numId w:val="24"/>
        </w:numPr>
        <w:spacing w:after="0"/>
      </w:pPr>
      <w:r w:rsidRPr="00D12A01">
        <w:t>recurring events</w:t>
      </w:r>
    </w:p>
    <w:p w14:paraId="683D78D8" w14:textId="77777777" w:rsidR="003036ED" w:rsidRPr="00D12A01" w:rsidRDefault="003036ED" w:rsidP="003036ED">
      <w:pPr>
        <w:numPr>
          <w:ilvl w:val="0"/>
          <w:numId w:val="24"/>
        </w:numPr>
        <w:spacing w:after="0"/>
      </w:pPr>
      <w:r w:rsidRPr="00D12A01">
        <w:t>fundraising alignment</w:t>
      </w:r>
    </w:p>
    <w:p w14:paraId="1951D5DB" w14:textId="77777777" w:rsidR="003036ED" w:rsidRPr="00D12A01" w:rsidRDefault="003036ED" w:rsidP="003036ED">
      <w:pPr>
        <w:numPr>
          <w:ilvl w:val="0"/>
          <w:numId w:val="24"/>
        </w:numPr>
        <w:spacing w:after="0"/>
      </w:pPr>
      <w:r w:rsidRPr="00D12A01">
        <w:t>destination experiences</w:t>
      </w:r>
    </w:p>
    <w:p w14:paraId="7385EECC" w14:textId="77777777" w:rsidR="003036ED" w:rsidRPr="00D12A01" w:rsidRDefault="003036ED" w:rsidP="003036ED">
      <w:pPr>
        <w:spacing w:after="0"/>
      </w:pPr>
    </w:p>
    <w:p w14:paraId="742709CF" w14:textId="77777777" w:rsidR="003036ED" w:rsidRPr="00C65E8E" w:rsidRDefault="003036ED" w:rsidP="003036ED">
      <w:pPr>
        <w:pStyle w:val="Heading2"/>
      </w:pPr>
      <w:bookmarkStart w:id="8" w:name="_Toc232280836"/>
      <w:r w:rsidRPr="00C65E8E">
        <w:t>Marketing</w:t>
      </w:r>
      <w:r>
        <w:t xml:space="preserve"> Handout 7</w:t>
      </w:r>
      <w:r w:rsidRPr="00C65E8E">
        <w:t>: Service Ladder Worksheet</w:t>
      </w:r>
      <w:bookmarkEnd w:id="8"/>
    </w:p>
    <w:p w14:paraId="18B0343A" w14:textId="77777777" w:rsidR="003036ED" w:rsidRPr="00D12A01" w:rsidRDefault="003036ED" w:rsidP="003036ED">
      <w:pPr>
        <w:spacing w:after="0"/>
        <w:rPr>
          <w:b/>
          <w:bCs/>
        </w:rPr>
      </w:pPr>
      <w:r w:rsidRPr="00D12A01">
        <w:rPr>
          <w:b/>
          <w:bCs/>
        </w:rPr>
        <w:t>BEGINNER ENTRY POINTS</w:t>
      </w:r>
    </w:p>
    <w:p w14:paraId="3AD04972" w14:textId="77777777" w:rsidR="003036ED" w:rsidRPr="00D12A01" w:rsidRDefault="003036ED" w:rsidP="003036ED">
      <w:pPr>
        <w:spacing w:after="0"/>
      </w:pPr>
      <w:r w:rsidRPr="00D12A01">
        <w:t>Examples:</w:t>
      </w:r>
    </w:p>
    <w:p w14:paraId="639E72FA" w14:textId="77777777" w:rsidR="003036ED" w:rsidRPr="00D12A01" w:rsidRDefault="003036ED" w:rsidP="003036ED">
      <w:pPr>
        <w:numPr>
          <w:ilvl w:val="0"/>
          <w:numId w:val="25"/>
        </w:numPr>
        <w:spacing w:after="0"/>
      </w:pPr>
      <w:r w:rsidRPr="00D12A01">
        <w:t>Mah Jongg 101</w:t>
      </w:r>
    </w:p>
    <w:p w14:paraId="50ADD57C" w14:textId="77777777" w:rsidR="003036ED" w:rsidRPr="00D12A01" w:rsidRDefault="003036ED" w:rsidP="003036ED">
      <w:pPr>
        <w:numPr>
          <w:ilvl w:val="0"/>
          <w:numId w:val="25"/>
        </w:numPr>
        <w:spacing w:after="0"/>
      </w:pPr>
      <w:r w:rsidRPr="00D12A01">
        <w:t>Intro Workshops</w:t>
      </w:r>
    </w:p>
    <w:p w14:paraId="37E3C8C5" w14:textId="77777777" w:rsidR="003036ED" w:rsidRPr="00D12A01" w:rsidRDefault="003036ED" w:rsidP="003036ED">
      <w:pPr>
        <w:numPr>
          <w:ilvl w:val="0"/>
          <w:numId w:val="25"/>
        </w:numPr>
        <w:spacing w:after="0"/>
      </w:pPr>
      <w:r w:rsidRPr="00D12A01">
        <w:t>Public Demonstrations</w:t>
      </w:r>
    </w:p>
    <w:p w14:paraId="3899F56C" w14:textId="77777777" w:rsidR="003036ED" w:rsidRPr="00D12A01" w:rsidRDefault="003036ED" w:rsidP="003036ED">
      <w:pPr>
        <w:numPr>
          <w:ilvl w:val="0"/>
          <w:numId w:val="25"/>
        </w:numPr>
        <w:spacing w:after="0"/>
      </w:pPr>
      <w:r w:rsidRPr="00D12A01">
        <w:t>Beginner Socials</w:t>
      </w:r>
    </w:p>
    <w:p w14:paraId="0569117F" w14:textId="77777777" w:rsidR="003036ED" w:rsidRPr="00D12A01" w:rsidRDefault="003036ED" w:rsidP="003036ED">
      <w:pPr>
        <w:spacing w:after="0"/>
        <w:rPr>
          <w:b/>
          <w:bCs/>
        </w:rPr>
      </w:pPr>
      <w:r w:rsidRPr="00D12A01">
        <w:rPr>
          <w:b/>
          <w:bCs/>
        </w:rPr>
        <w:t>What are yours?</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79454A0B" w14:textId="77777777" w:rsidTr="00A20B96">
        <w:tc>
          <w:tcPr>
            <w:tcW w:w="9350" w:type="dxa"/>
          </w:tcPr>
          <w:p w14:paraId="2AD0DFC6" w14:textId="77777777" w:rsidR="003036ED" w:rsidRDefault="003036ED" w:rsidP="00A20B96"/>
          <w:p w14:paraId="2A256FF8" w14:textId="77777777" w:rsidR="003036ED" w:rsidRDefault="003036ED" w:rsidP="00A20B96"/>
        </w:tc>
      </w:tr>
    </w:tbl>
    <w:p w14:paraId="723676BD" w14:textId="77777777" w:rsidR="003036ED" w:rsidRPr="00D12A01" w:rsidRDefault="003036ED" w:rsidP="003036ED"/>
    <w:p w14:paraId="2E761C7C" w14:textId="77777777" w:rsidR="003036ED" w:rsidRPr="00D12A01" w:rsidRDefault="003036ED" w:rsidP="003036ED">
      <w:pPr>
        <w:spacing w:after="0"/>
        <w:rPr>
          <w:b/>
          <w:bCs/>
        </w:rPr>
      </w:pPr>
      <w:r w:rsidRPr="00D12A01">
        <w:rPr>
          <w:b/>
          <w:bCs/>
        </w:rPr>
        <w:t>CONTINUING EDUCATION</w:t>
      </w:r>
    </w:p>
    <w:p w14:paraId="042F8336" w14:textId="77777777" w:rsidR="003036ED" w:rsidRPr="00D12A01" w:rsidRDefault="003036ED" w:rsidP="003036ED">
      <w:pPr>
        <w:spacing w:after="0"/>
      </w:pPr>
      <w:r w:rsidRPr="00D12A01">
        <w:t>Examples:</w:t>
      </w:r>
    </w:p>
    <w:p w14:paraId="2DC97101" w14:textId="77777777" w:rsidR="003036ED" w:rsidRPr="00D12A01" w:rsidRDefault="003036ED" w:rsidP="003036ED">
      <w:pPr>
        <w:numPr>
          <w:ilvl w:val="0"/>
          <w:numId w:val="26"/>
        </w:numPr>
        <w:spacing w:after="0"/>
      </w:pPr>
      <w:r w:rsidRPr="00D12A01">
        <w:t>Mah Jongg 102</w:t>
      </w:r>
    </w:p>
    <w:p w14:paraId="24010AA8" w14:textId="77777777" w:rsidR="003036ED" w:rsidRPr="00D12A01" w:rsidRDefault="003036ED" w:rsidP="003036ED">
      <w:pPr>
        <w:numPr>
          <w:ilvl w:val="0"/>
          <w:numId w:val="26"/>
        </w:numPr>
        <w:spacing w:after="0"/>
      </w:pPr>
      <w:r w:rsidRPr="00D12A01">
        <w:t>Guided Play</w:t>
      </w:r>
    </w:p>
    <w:p w14:paraId="570299F5" w14:textId="77777777" w:rsidR="003036ED" w:rsidRPr="00D12A01" w:rsidRDefault="003036ED" w:rsidP="003036ED">
      <w:pPr>
        <w:numPr>
          <w:ilvl w:val="0"/>
          <w:numId w:val="26"/>
        </w:numPr>
        <w:spacing w:after="0"/>
      </w:pPr>
      <w:r w:rsidRPr="00D12A01">
        <w:t>Charleston Workshops</w:t>
      </w:r>
    </w:p>
    <w:p w14:paraId="19D93E6C" w14:textId="77777777" w:rsidR="003036ED" w:rsidRPr="00D12A01" w:rsidRDefault="003036ED" w:rsidP="003036ED">
      <w:pPr>
        <w:numPr>
          <w:ilvl w:val="0"/>
          <w:numId w:val="26"/>
        </w:numPr>
        <w:spacing w:after="0"/>
      </w:pPr>
      <w:r w:rsidRPr="00D12A01">
        <w:t>Defense &amp; Strategy</w:t>
      </w:r>
    </w:p>
    <w:p w14:paraId="3E3C76B9" w14:textId="77777777" w:rsidR="003036ED" w:rsidRPr="00D12A01" w:rsidRDefault="003036ED" w:rsidP="003036ED">
      <w:pPr>
        <w:spacing w:after="0"/>
        <w:rPr>
          <w:b/>
          <w:bCs/>
        </w:rPr>
      </w:pPr>
      <w:r w:rsidRPr="00D12A01">
        <w:rPr>
          <w:b/>
          <w:bCs/>
        </w:rPr>
        <w:t>What are yours?</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7DEA0D12" w14:textId="77777777" w:rsidTr="00A20B96">
        <w:tc>
          <w:tcPr>
            <w:tcW w:w="9350" w:type="dxa"/>
          </w:tcPr>
          <w:p w14:paraId="30A3679B" w14:textId="77777777" w:rsidR="003036ED" w:rsidRDefault="003036ED" w:rsidP="00A20B96"/>
          <w:p w14:paraId="07CA7B54" w14:textId="77777777" w:rsidR="003036ED" w:rsidRDefault="003036ED" w:rsidP="00A20B96"/>
        </w:tc>
      </w:tr>
    </w:tbl>
    <w:p w14:paraId="1704574A" w14:textId="77777777" w:rsidR="003036ED" w:rsidRPr="00D12A01" w:rsidRDefault="003036ED" w:rsidP="003036ED"/>
    <w:p w14:paraId="1C956D27" w14:textId="77777777" w:rsidR="003036ED" w:rsidRPr="00D12A01" w:rsidRDefault="003036ED" w:rsidP="003036ED">
      <w:pPr>
        <w:spacing w:after="0"/>
        <w:rPr>
          <w:b/>
          <w:bCs/>
        </w:rPr>
      </w:pPr>
      <w:r w:rsidRPr="00D12A01">
        <w:rPr>
          <w:b/>
          <w:bCs/>
        </w:rPr>
        <w:t>RECURRING COMMUNITY OPPORTUNITIES</w:t>
      </w:r>
    </w:p>
    <w:p w14:paraId="2B893EA5" w14:textId="77777777" w:rsidR="003036ED" w:rsidRPr="00D12A01" w:rsidRDefault="003036ED" w:rsidP="003036ED">
      <w:pPr>
        <w:spacing w:after="0"/>
      </w:pPr>
      <w:r w:rsidRPr="00D12A01">
        <w:t>Examples:</w:t>
      </w:r>
    </w:p>
    <w:p w14:paraId="4B3512BD" w14:textId="77777777" w:rsidR="003036ED" w:rsidRPr="00D12A01" w:rsidRDefault="003036ED" w:rsidP="003036ED">
      <w:pPr>
        <w:numPr>
          <w:ilvl w:val="0"/>
          <w:numId w:val="27"/>
        </w:numPr>
        <w:spacing w:after="0"/>
      </w:pPr>
      <w:r w:rsidRPr="00D12A01">
        <w:t>Open Play</w:t>
      </w:r>
    </w:p>
    <w:p w14:paraId="4E1CAB7C" w14:textId="77777777" w:rsidR="003036ED" w:rsidRPr="00D12A01" w:rsidRDefault="003036ED" w:rsidP="003036ED">
      <w:pPr>
        <w:numPr>
          <w:ilvl w:val="0"/>
          <w:numId w:val="27"/>
        </w:numPr>
        <w:spacing w:after="0"/>
      </w:pPr>
      <w:r w:rsidRPr="00D12A01">
        <w:t>League Play</w:t>
      </w:r>
    </w:p>
    <w:p w14:paraId="3CEB912F" w14:textId="77777777" w:rsidR="003036ED" w:rsidRPr="00D12A01" w:rsidRDefault="003036ED" w:rsidP="003036ED">
      <w:pPr>
        <w:numPr>
          <w:ilvl w:val="0"/>
          <w:numId w:val="27"/>
        </w:numPr>
        <w:spacing w:after="0"/>
      </w:pPr>
      <w:r w:rsidRPr="00D12A01">
        <w:t>Monthly Socials</w:t>
      </w:r>
    </w:p>
    <w:p w14:paraId="342D8973" w14:textId="77777777" w:rsidR="003036ED" w:rsidRPr="00D12A01" w:rsidRDefault="003036ED" w:rsidP="003036ED">
      <w:pPr>
        <w:numPr>
          <w:ilvl w:val="0"/>
          <w:numId w:val="27"/>
        </w:numPr>
        <w:spacing w:after="0"/>
      </w:pPr>
      <w:r w:rsidRPr="00D12A01">
        <w:t>Tournament Prep</w:t>
      </w:r>
    </w:p>
    <w:p w14:paraId="51FEBE4B" w14:textId="77777777" w:rsidR="003036ED" w:rsidRPr="00D12A01" w:rsidRDefault="003036ED" w:rsidP="003036ED">
      <w:pPr>
        <w:spacing w:after="0"/>
        <w:rPr>
          <w:b/>
          <w:bCs/>
        </w:rPr>
      </w:pPr>
      <w:r w:rsidRPr="00D12A01">
        <w:rPr>
          <w:b/>
          <w:bCs/>
        </w:rPr>
        <w:t>What are yours?</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447E840A" w14:textId="77777777" w:rsidTr="00A20B96">
        <w:tc>
          <w:tcPr>
            <w:tcW w:w="9350" w:type="dxa"/>
          </w:tcPr>
          <w:p w14:paraId="34D721F5" w14:textId="77777777" w:rsidR="003036ED" w:rsidRDefault="003036ED" w:rsidP="00A20B96"/>
          <w:p w14:paraId="3C3E7E42" w14:textId="77777777" w:rsidR="003036ED" w:rsidRDefault="003036ED" w:rsidP="00A20B96"/>
        </w:tc>
      </w:tr>
    </w:tbl>
    <w:p w14:paraId="449C5A36" w14:textId="77777777" w:rsidR="003036ED" w:rsidRPr="00D12A01" w:rsidRDefault="003036ED" w:rsidP="003036ED"/>
    <w:p w14:paraId="3D3D96A5" w14:textId="77777777" w:rsidR="003036ED" w:rsidRPr="00D12A01" w:rsidRDefault="003036ED" w:rsidP="003036ED">
      <w:pPr>
        <w:spacing w:after="0"/>
        <w:rPr>
          <w:b/>
          <w:bCs/>
        </w:rPr>
      </w:pPr>
      <w:r w:rsidRPr="00D12A01">
        <w:rPr>
          <w:b/>
          <w:bCs/>
        </w:rPr>
        <w:lastRenderedPageBreak/>
        <w:t>LONG-TERM RETENTION</w:t>
      </w:r>
    </w:p>
    <w:p w14:paraId="7EC90749" w14:textId="77777777" w:rsidR="003036ED" w:rsidRPr="00D12A01" w:rsidRDefault="003036ED" w:rsidP="003036ED">
      <w:pPr>
        <w:spacing w:after="0"/>
      </w:pPr>
      <w:r w:rsidRPr="00D12A01">
        <w:t>How do players stay connected to your business after:</w:t>
      </w:r>
    </w:p>
    <w:p w14:paraId="01298970" w14:textId="77777777" w:rsidR="003036ED" w:rsidRPr="00D12A01" w:rsidRDefault="003036ED" w:rsidP="003036ED">
      <w:pPr>
        <w:numPr>
          <w:ilvl w:val="0"/>
          <w:numId w:val="28"/>
        </w:numPr>
        <w:spacing w:after="0"/>
      </w:pPr>
      <w:r w:rsidRPr="00D12A01">
        <w:t>six months?</w:t>
      </w:r>
    </w:p>
    <w:p w14:paraId="318A425D" w14:textId="77777777" w:rsidR="003036ED" w:rsidRPr="00D12A01" w:rsidRDefault="003036ED" w:rsidP="003036ED">
      <w:pPr>
        <w:numPr>
          <w:ilvl w:val="0"/>
          <w:numId w:val="28"/>
        </w:numPr>
        <w:spacing w:after="0"/>
      </w:pPr>
      <w:r w:rsidRPr="00D12A01">
        <w:t>one year?</w:t>
      </w:r>
    </w:p>
    <w:p w14:paraId="2020B7DD" w14:textId="77777777" w:rsidR="003036ED" w:rsidRPr="00D12A01" w:rsidRDefault="003036ED" w:rsidP="003036ED">
      <w:pPr>
        <w:numPr>
          <w:ilvl w:val="0"/>
          <w:numId w:val="28"/>
        </w:numPr>
        <w:spacing w:after="0"/>
      </w:pPr>
      <w:r w:rsidRPr="00D12A01">
        <w:t>two years?</w:t>
      </w:r>
    </w:p>
    <w:p w14:paraId="223A629B" w14:textId="77777777" w:rsidR="003036ED" w:rsidRDefault="003036ED" w:rsidP="003036ED">
      <w:pPr>
        <w:spacing w:after="0"/>
      </w:pPr>
    </w:p>
    <w:tbl>
      <w:tblPr>
        <w:tblStyle w:val="TableGrid"/>
        <w:tblW w:w="0" w:type="auto"/>
        <w:tblBorders>
          <w:top w:val="none" w:sz="0" w:space="0" w:color="auto"/>
        </w:tblBorders>
        <w:tblLook w:val="04A0" w:firstRow="1" w:lastRow="0" w:firstColumn="1" w:lastColumn="0" w:noHBand="0" w:noVBand="1"/>
      </w:tblPr>
      <w:tblGrid>
        <w:gridCol w:w="9350"/>
      </w:tblGrid>
      <w:tr w:rsidR="003036ED" w14:paraId="77676683" w14:textId="77777777" w:rsidTr="00A20B96">
        <w:tc>
          <w:tcPr>
            <w:tcW w:w="9350" w:type="dxa"/>
          </w:tcPr>
          <w:p w14:paraId="34E590D0" w14:textId="77777777" w:rsidR="003036ED" w:rsidRDefault="003036ED" w:rsidP="00A20B96"/>
          <w:p w14:paraId="65F15C1B" w14:textId="77777777" w:rsidR="003036ED" w:rsidRDefault="003036ED" w:rsidP="00A20B96"/>
        </w:tc>
      </w:tr>
    </w:tbl>
    <w:p w14:paraId="54D4AAEC" w14:textId="77777777" w:rsidR="003036ED" w:rsidRPr="00D12A01" w:rsidRDefault="003036ED" w:rsidP="003036ED"/>
    <w:p w14:paraId="7DADF8F8" w14:textId="77777777" w:rsidR="003036ED" w:rsidRDefault="003036ED" w:rsidP="003036ED">
      <w:pPr>
        <w:rPr>
          <w:b/>
          <w:bCs/>
        </w:rPr>
      </w:pPr>
      <w:r>
        <w:rPr>
          <w:b/>
          <w:bCs/>
        </w:rPr>
        <w:br w:type="page"/>
      </w:r>
    </w:p>
    <w:p w14:paraId="16354F1D" w14:textId="77777777" w:rsidR="003036ED" w:rsidRPr="00C65E8E" w:rsidRDefault="003036ED" w:rsidP="003036ED">
      <w:pPr>
        <w:pStyle w:val="Heading2"/>
      </w:pPr>
      <w:bookmarkStart w:id="9" w:name="_Toc232280837"/>
      <w:r>
        <w:lastRenderedPageBreak/>
        <w:t xml:space="preserve">Marketing Handout 8: </w:t>
      </w:r>
      <w:r w:rsidRPr="00C65E8E">
        <w:t>Brand Consistency Checklist</w:t>
      </w:r>
      <w:bookmarkEnd w:id="9"/>
    </w:p>
    <w:p w14:paraId="1628B952" w14:textId="77777777" w:rsidR="003036ED" w:rsidRPr="00D12A01" w:rsidRDefault="003036ED" w:rsidP="003036ED">
      <w:pPr>
        <w:spacing w:after="0"/>
        <w:rPr>
          <w:b/>
          <w:bCs/>
        </w:rPr>
      </w:pPr>
      <w:r>
        <w:rPr>
          <w:b/>
          <w:bCs/>
        </w:rPr>
        <w:t>T</w:t>
      </w:r>
      <w:r w:rsidRPr="00D12A01">
        <w:rPr>
          <w:b/>
          <w:bCs/>
        </w:rPr>
        <w:t>ONE</w:t>
      </w:r>
    </w:p>
    <w:p w14:paraId="335A3197" w14:textId="77777777" w:rsidR="003036ED" w:rsidRPr="00D12A01" w:rsidRDefault="003036ED" w:rsidP="003036ED">
      <w:pPr>
        <w:spacing w:after="0"/>
      </w:pPr>
      <w:r w:rsidRPr="00D12A01">
        <w:t>Does your communication consistently feel:</w:t>
      </w:r>
    </w:p>
    <w:p w14:paraId="262D4D8A" w14:textId="77777777" w:rsidR="003036ED" w:rsidRPr="00D12A01" w:rsidRDefault="003036ED" w:rsidP="003036ED">
      <w:pPr>
        <w:numPr>
          <w:ilvl w:val="0"/>
          <w:numId w:val="29"/>
        </w:numPr>
        <w:spacing w:after="0"/>
      </w:pPr>
      <w:proofErr w:type="gramStart"/>
      <w:r w:rsidRPr="00D12A01">
        <w:t>welcoming</w:t>
      </w:r>
      <w:proofErr w:type="gramEnd"/>
      <w:r w:rsidRPr="00D12A01">
        <w:t>?</w:t>
      </w:r>
    </w:p>
    <w:p w14:paraId="33047F40" w14:textId="77777777" w:rsidR="003036ED" w:rsidRPr="00D12A01" w:rsidRDefault="003036ED" w:rsidP="003036ED">
      <w:pPr>
        <w:numPr>
          <w:ilvl w:val="0"/>
          <w:numId w:val="29"/>
        </w:numPr>
        <w:spacing w:after="0"/>
      </w:pPr>
      <w:r w:rsidRPr="00D12A01">
        <w:t>encouraging?</w:t>
      </w:r>
    </w:p>
    <w:p w14:paraId="4E92851A" w14:textId="77777777" w:rsidR="003036ED" w:rsidRPr="00D12A01" w:rsidRDefault="003036ED" w:rsidP="003036ED">
      <w:pPr>
        <w:numPr>
          <w:ilvl w:val="0"/>
          <w:numId w:val="29"/>
        </w:numPr>
        <w:spacing w:after="0"/>
      </w:pPr>
      <w:r w:rsidRPr="00D12A01">
        <w:t>organized?</w:t>
      </w:r>
    </w:p>
    <w:p w14:paraId="660921E4" w14:textId="77777777" w:rsidR="003036ED" w:rsidRPr="00D12A01" w:rsidRDefault="003036ED" w:rsidP="003036ED">
      <w:pPr>
        <w:numPr>
          <w:ilvl w:val="0"/>
          <w:numId w:val="29"/>
        </w:numPr>
        <w:spacing w:after="0"/>
      </w:pPr>
      <w:r w:rsidRPr="00D12A01">
        <w:t>community-centered?</w:t>
      </w:r>
    </w:p>
    <w:p w14:paraId="076613CE" w14:textId="77777777" w:rsidR="003036ED" w:rsidRPr="00D12A01" w:rsidRDefault="003036ED" w:rsidP="003036ED">
      <w:pPr>
        <w:spacing w:after="0"/>
        <w:rPr>
          <w:b/>
          <w:bCs/>
        </w:rPr>
      </w:pPr>
      <w:r w:rsidRPr="00D12A01">
        <w:rPr>
          <w:b/>
          <w:bCs/>
        </w:rPr>
        <w:t>VISUAL IDENTITY</w:t>
      </w:r>
    </w:p>
    <w:p w14:paraId="72126F7E" w14:textId="77777777" w:rsidR="003036ED" w:rsidRPr="00D12A01" w:rsidRDefault="003036ED" w:rsidP="003036ED">
      <w:pPr>
        <w:spacing w:after="0"/>
      </w:pPr>
      <w:r w:rsidRPr="00D12A01">
        <w:t>Do your:</w:t>
      </w:r>
    </w:p>
    <w:p w14:paraId="484C34AD" w14:textId="77777777" w:rsidR="003036ED" w:rsidRPr="00D12A01" w:rsidRDefault="003036ED" w:rsidP="003036ED">
      <w:pPr>
        <w:numPr>
          <w:ilvl w:val="0"/>
          <w:numId w:val="30"/>
        </w:numPr>
        <w:spacing w:after="0"/>
      </w:pPr>
      <w:r w:rsidRPr="00D12A01">
        <w:t>colors</w:t>
      </w:r>
    </w:p>
    <w:p w14:paraId="2E8DAD16" w14:textId="77777777" w:rsidR="003036ED" w:rsidRPr="00D12A01" w:rsidRDefault="003036ED" w:rsidP="003036ED">
      <w:pPr>
        <w:numPr>
          <w:ilvl w:val="0"/>
          <w:numId w:val="30"/>
        </w:numPr>
        <w:spacing w:after="0"/>
      </w:pPr>
      <w:r w:rsidRPr="00D12A01">
        <w:t>photography</w:t>
      </w:r>
    </w:p>
    <w:p w14:paraId="0C35EF79" w14:textId="77777777" w:rsidR="003036ED" w:rsidRPr="00D12A01" w:rsidRDefault="003036ED" w:rsidP="003036ED">
      <w:pPr>
        <w:numPr>
          <w:ilvl w:val="0"/>
          <w:numId w:val="30"/>
        </w:numPr>
        <w:spacing w:after="0"/>
      </w:pPr>
      <w:r w:rsidRPr="00D12A01">
        <w:t>graphics</w:t>
      </w:r>
    </w:p>
    <w:p w14:paraId="0C30BD91" w14:textId="77777777" w:rsidR="003036ED" w:rsidRPr="00D12A01" w:rsidRDefault="003036ED" w:rsidP="003036ED">
      <w:pPr>
        <w:numPr>
          <w:ilvl w:val="0"/>
          <w:numId w:val="30"/>
        </w:numPr>
        <w:spacing w:after="0"/>
      </w:pPr>
      <w:r w:rsidRPr="00D12A01">
        <w:t>event signage</w:t>
      </w:r>
    </w:p>
    <w:p w14:paraId="44E51787" w14:textId="77777777" w:rsidR="003036ED" w:rsidRPr="00D12A01" w:rsidRDefault="003036ED" w:rsidP="003036ED">
      <w:pPr>
        <w:numPr>
          <w:ilvl w:val="0"/>
          <w:numId w:val="30"/>
        </w:numPr>
        <w:spacing w:after="0"/>
      </w:pPr>
      <w:r w:rsidRPr="00D12A01">
        <w:t>social posts</w:t>
      </w:r>
    </w:p>
    <w:p w14:paraId="23C46432" w14:textId="77777777" w:rsidR="003036ED" w:rsidRPr="00D12A01" w:rsidRDefault="003036ED" w:rsidP="003036ED">
      <w:pPr>
        <w:spacing w:after="0"/>
      </w:pPr>
      <w:r w:rsidRPr="00D12A01">
        <w:t>…feel visually connected?</w:t>
      </w:r>
    </w:p>
    <w:p w14:paraId="404496F3" w14:textId="77777777" w:rsidR="003036ED" w:rsidRPr="00D12A01" w:rsidRDefault="003036ED" w:rsidP="003036ED">
      <w:pPr>
        <w:spacing w:after="0"/>
        <w:rPr>
          <w:b/>
          <w:bCs/>
        </w:rPr>
      </w:pPr>
      <w:r w:rsidRPr="00D12A01">
        <w:rPr>
          <w:b/>
          <w:bCs/>
        </w:rPr>
        <w:t>CUSTOMER EXPERIENCE</w:t>
      </w:r>
    </w:p>
    <w:p w14:paraId="225FB861" w14:textId="77777777" w:rsidR="003036ED" w:rsidRPr="00D12A01" w:rsidRDefault="003036ED" w:rsidP="003036ED">
      <w:pPr>
        <w:spacing w:after="0"/>
      </w:pPr>
      <w:r w:rsidRPr="00D12A01">
        <w:t>Is your experience consistent across:</w:t>
      </w:r>
    </w:p>
    <w:p w14:paraId="4D311B62" w14:textId="77777777" w:rsidR="003036ED" w:rsidRPr="00D12A01" w:rsidRDefault="003036ED" w:rsidP="003036ED">
      <w:pPr>
        <w:numPr>
          <w:ilvl w:val="0"/>
          <w:numId w:val="31"/>
        </w:numPr>
        <w:spacing w:after="0"/>
      </w:pPr>
      <w:r w:rsidRPr="00D12A01">
        <w:t>social media?</w:t>
      </w:r>
    </w:p>
    <w:p w14:paraId="6FF456A4" w14:textId="77777777" w:rsidR="003036ED" w:rsidRPr="00D12A01" w:rsidRDefault="003036ED" w:rsidP="003036ED">
      <w:pPr>
        <w:numPr>
          <w:ilvl w:val="0"/>
          <w:numId w:val="31"/>
        </w:numPr>
        <w:spacing w:after="0"/>
      </w:pPr>
      <w:r w:rsidRPr="00D12A01">
        <w:t>email?</w:t>
      </w:r>
    </w:p>
    <w:p w14:paraId="0BACBBD4" w14:textId="77777777" w:rsidR="003036ED" w:rsidRPr="00D12A01" w:rsidRDefault="003036ED" w:rsidP="003036ED">
      <w:pPr>
        <w:numPr>
          <w:ilvl w:val="0"/>
          <w:numId w:val="31"/>
        </w:numPr>
        <w:spacing w:after="0"/>
      </w:pPr>
      <w:r w:rsidRPr="00D12A01">
        <w:t>in-person events?</w:t>
      </w:r>
    </w:p>
    <w:p w14:paraId="7CAE7D5E" w14:textId="77777777" w:rsidR="003036ED" w:rsidRPr="00D12A01" w:rsidRDefault="003036ED" w:rsidP="003036ED">
      <w:pPr>
        <w:numPr>
          <w:ilvl w:val="0"/>
          <w:numId w:val="31"/>
        </w:numPr>
        <w:spacing w:after="0"/>
      </w:pPr>
      <w:r w:rsidRPr="00D12A01">
        <w:t>classes?</w:t>
      </w:r>
    </w:p>
    <w:p w14:paraId="4D0C78AF" w14:textId="77777777" w:rsidR="003036ED" w:rsidRPr="00D12A01" w:rsidRDefault="003036ED" w:rsidP="003036ED">
      <w:pPr>
        <w:numPr>
          <w:ilvl w:val="0"/>
          <w:numId w:val="31"/>
        </w:numPr>
        <w:spacing w:after="0"/>
      </w:pPr>
      <w:proofErr w:type="gramStart"/>
      <w:r w:rsidRPr="00D12A01">
        <w:t>open</w:t>
      </w:r>
      <w:proofErr w:type="gramEnd"/>
      <w:r w:rsidRPr="00D12A01">
        <w:t xml:space="preserve"> play?</w:t>
      </w:r>
    </w:p>
    <w:p w14:paraId="727E9D06" w14:textId="77777777" w:rsidR="003036ED" w:rsidRPr="00D12A01" w:rsidRDefault="003036ED" w:rsidP="003036ED">
      <w:pPr>
        <w:spacing w:after="0"/>
        <w:rPr>
          <w:b/>
          <w:bCs/>
        </w:rPr>
      </w:pPr>
      <w:r w:rsidRPr="00D12A01">
        <w:rPr>
          <w:b/>
          <w:bCs/>
        </w:rPr>
        <w:t>HOSPITALITY STANDARDS</w:t>
      </w:r>
    </w:p>
    <w:p w14:paraId="7E5AEC02" w14:textId="77777777" w:rsidR="003036ED" w:rsidRPr="00D12A01" w:rsidRDefault="003036ED" w:rsidP="003036ED">
      <w:pPr>
        <w:spacing w:after="0"/>
      </w:pPr>
      <w:r w:rsidRPr="00D12A01">
        <w:t>Do people consistently feel:</w:t>
      </w:r>
    </w:p>
    <w:p w14:paraId="011CFA3F" w14:textId="77777777" w:rsidR="003036ED" w:rsidRPr="00D12A01" w:rsidRDefault="003036ED" w:rsidP="003036ED">
      <w:pPr>
        <w:numPr>
          <w:ilvl w:val="0"/>
          <w:numId w:val="32"/>
        </w:numPr>
        <w:spacing w:after="0"/>
      </w:pPr>
      <w:proofErr w:type="gramStart"/>
      <w:r w:rsidRPr="00D12A01">
        <w:t>welcomed</w:t>
      </w:r>
      <w:proofErr w:type="gramEnd"/>
      <w:r w:rsidRPr="00D12A01">
        <w:t>?</w:t>
      </w:r>
    </w:p>
    <w:p w14:paraId="4FB8FD8E" w14:textId="77777777" w:rsidR="003036ED" w:rsidRPr="00D12A01" w:rsidRDefault="003036ED" w:rsidP="003036ED">
      <w:pPr>
        <w:numPr>
          <w:ilvl w:val="0"/>
          <w:numId w:val="32"/>
        </w:numPr>
        <w:spacing w:after="0"/>
      </w:pPr>
      <w:r w:rsidRPr="00D12A01">
        <w:t>included?</w:t>
      </w:r>
    </w:p>
    <w:p w14:paraId="06E4130C" w14:textId="77777777" w:rsidR="003036ED" w:rsidRPr="00D12A01" w:rsidRDefault="003036ED" w:rsidP="003036ED">
      <w:pPr>
        <w:numPr>
          <w:ilvl w:val="0"/>
          <w:numId w:val="32"/>
        </w:numPr>
        <w:spacing w:after="0"/>
      </w:pPr>
      <w:r w:rsidRPr="00D12A01">
        <w:t>remembered?</w:t>
      </w:r>
    </w:p>
    <w:p w14:paraId="76BB65DC" w14:textId="77777777" w:rsidR="003036ED" w:rsidRPr="00D12A01" w:rsidRDefault="003036ED" w:rsidP="003036ED">
      <w:pPr>
        <w:numPr>
          <w:ilvl w:val="0"/>
          <w:numId w:val="32"/>
        </w:numPr>
        <w:spacing w:after="0"/>
      </w:pPr>
      <w:r w:rsidRPr="00D12A01">
        <w:t>invited back?</w:t>
      </w:r>
    </w:p>
    <w:p w14:paraId="0E3F9319" w14:textId="77777777" w:rsidR="003036ED" w:rsidRPr="00D12A01" w:rsidRDefault="003036ED" w:rsidP="003036ED">
      <w:pPr>
        <w:spacing w:after="0"/>
        <w:rPr>
          <w:b/>
          <w:bCs/>
        </w:rPr>
      </w:pPr>
      <w:r w:rsidRPr="00D12A01">
        <w:rPr>
          <w:b/>
          <w:bCs/>
        </w:rPr>
        <w:t>OPERATIONAL CONSISTENCY</w:t>
      </w:r>
    </w:p>
    <w:p w14:paraId="37FAE865" w14:textId="77777777" w:rsidR="003036ED" w:rsidRPr="00D12A01" w:rsidRDefault="003036ED" w:rsidP="003036ED">
      <w:pPr>
        <w:spacing w:after="0"/>
      </w:pPr>
      <w:r w:rsidRPr="00D12A01">
        <w:t>Are your:</w:t>
      </w:r>
    </w:p>
    <w:p w14:paraId="2FB23B04" w14:textId="77777777" w:rsidR="003036ED" w:rsidRPr="00D12A01" w:rsidRDefault="003036ED" w:rsidP="003036ED">
      <w:pPr>
        <w:numPr>
          <w:ilvl w:val="0"/>
          <w:numId w:val="33"/>
        </w:numPr>
        <w:spacing w:after="0"/>
      </w:pPr>
      <w:r w:rsidRPr="00D12A01">
        <w:t>schedules clear?</w:t>
      </w:r>
    </w:p>
    <w:p w14:paraId="638ED780" w14:textId="77777777" w:rsidR="003036ED" w:rsidRPr="00D12A01" w:rsidRDefault="003036ED" w:rsidP="003036ED">
      <w:pPr>
        <w:numPr>
          <w:ilvl w:val="0"/>
          <w:numId w:val="33"/>
        </w:numPr>
        <w:spacing w:after="0"/>
      </w:pPr>
      <w:r w:rsidRPr="00D12A01">
        <w:t>booking systems easy?</w:t>
      </w:r>
    </w:p>
    <w:p w14:paraId="79EE3B8A" w14:textId="77777777" w:rsidR="003036ED" w:rsidRPr="00D12A01" w:rsidRDefault="003036ED" w:rsidP="003036ED">
      <w:pPr>
        <w:numPr>
          <w:ilvl w:val="0"/>
          <w:numId w:val="33"/>
        </w:numPr>
        <w:spacing w:after="0"/>
      </w:pPr>
      <w:r w:rsidRPr="00D12A01">
        <w:t>communication timely?</w:t>
      </w:r>
    </w:p>
    <w:p w14:paraId="436F0881" w14:textId="77777777" w:rsidR="003036ED" w:rsidRPr="00D12A01" w:rsidRDefault="003036ED" w:rsidP="003036ED">
      <w:pPr>
        <w:numPr>
          <w:ilvl w:val="0"/>
          <w:numId w:val="33"/>
        </w:numPr>
        <w:spacing w:after="0"/>
      </w:pPr>
      <w:proofErr w:type="gramStart"/>
      <w:r w:rsidRPr="00D12A01">
        <w:t>event expectations</w:t>
      </w:r>
      <w:proofErr w:type="gramEnd"/>
      <w:r w:rsidRPr="00D12A01">
        <w:t xml:space="preserve"> understandable?</w:t>
      </w:r>
    </w:p>
    <w:p w14:paraId="15A621F2" w14:textId="77777777" w:rsidR="003036ED" w:rsidRDefault="003036ED" w:rsidP="003036ED">
      <w:pPr>
        <w:spacing w:after="0"/>
      </w:pPr>
    </w:p>
    <w:p w14:paraId="2170F5AA" w14:textId="77777777" w:rsidR="003036ED" w:rsidRDefault="003036ED" w:rsidP="003036ED">
      <w:pPr>
        <w:spacing w:after="0"/>
      </w:pPr>
    </w:p>
    <w:p w14:paraId="3D670212" w14:textId="2BCFE1B0" w:rsidR="003036ED" w:rsidRDefault="003036ED">
      <w:r>
        <w:br w:type="page"/>
      </w:r>
    </w:p>
    <w:p w14:paraId="3452CCAC" w14:textId="762F34B4" w:rsidR="003036ED" w:rsidRDefault="003036ED" w:rsidP="003036ED">
      <w:pPr>
        <w:pStyle w:val="Heading1"/>
      </w:pPr>
      <w:bookmarkStart w:id="10" w:name="_Toc232280838"/>
      <w:r>
        <w:lastRenderedPageBreak/>
        <w:t>Pillar 2: Money</w:t>
      </w:r>
      <w:bookmarkEnd w:id="10"/>
    </w:p>
    <w:p w14:paraId="31DA549C" w14:textId="2A5D8992" w:rsidR="003036ED" w:rsidRPr="00B743F5" w:rsidRDefault="003036ED" w:rsidP="003036ED">
      <w:pPr>
        <w:pStyle w:val="Heading2"/>
      </w:pPr>
      <w:bookmarkStart w:id="11" w:name="_Toc232280839"/>
      <w:r>
        <w:t>R</w:t>
      </w:r>
      <w:r>
        <w:t>evenue Streamlining &amp; Alignment Worksheet</w:t>
      </w:r>
      <w:bookmarkEnd w:id="11"/>
    </w:p>
    <w:p w14:paraId="1FECC5C8" w14:textId="77777777" w:rsidR="003036ED" w:rsidRPr="00B743F5" w:rsidRDefault="003036ED" w:rsidP="003036ED">
      <w:pPr>
        <w:rPr>
          <w:b/>
          <w:bCs/>
        </w:rPr>
      </w:pPr>
      <w:r>
        <w:rPr>
          <w:b/>
          <w:bCs/>
        </w:rPr>
        <w:t xml:space="preserve">PART 1: </w:t>
      </w:r>
      <w:r w:rsidRPr="00B743F5">
        <w:rPr>
          <w:b/>
          <w:bCs/>
        </w:rPr>
        <w:t>The Big Picture</w:t>
      </w:r>
    </w:p>
    <w:p w14:paraId="596C4CB7" w14:textId="77777777" w:rsidR="003036ED" w:rsidRDefault="003036ED" w:rsidP="003036ED">
      <w:pPr>
        <w:rPr>
          <w:b/>
          <w:bCs/>
        </w:rPr>
      </w:pPr>
      <w:r w:rsidRPr="00B743F5">
        <w:rPr>
          <w:b/>
          <w:bCs/>
        </w:rPr>
        <w:t xml:space="preserve">Which statement best describes your </w:t>
      </w:r>
      <w:r>
        <w:rPr>
          <w:b/>
          <w:bCs/>
        </w:rPr>
        <w:t>teaching practice</w:t>
      </w:r>
      <w:r w:rsidRPr="00B743F5">
        <w:rPr>
          <w:b/>
          <w:bCs/>
        </w:rPr>
        <w:t xml:space="preserve"> right now?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3036ED" w14:paraId="4E142770" w14:textId="77777777" w:rsidTr="00A20B96">
        <w:tc>
          <w:tcPr>
            <w:tcW w:w="445" w:type="dxa"/>
            <w:tcBorders>
              <w:top w:val="single" w:sz="4" w:space="0" w:color="auto"/>
              <w:left w:val="single" w:sz="4" w:space="0" w:color="auto"/>
              <w:bottom w:val="single" w:sz="4" w:space="0" w:color="auto"/>
              <w:right w:val="single" w:sz="4" w:space="0" w:color="auto"/>
            </w:tcBorders>
          </w:tcPr>
          <w:p w14:paraId="2AC7F820" w14:textId="77777777" w:rsidR="003036ED" w:rsidRDefault="003036ED" w:rsidP="00A20B96">
            <w:pPr>
              <w:rPr>
                <w:b/>
                <w:bCs/>
              </w:rPr>
            </w:pPr>
          </w:p>
        </w:tc>
        <w:tc>
          <w:tcPr>
            <w:tcW w:w="8905" w:type="dxa"/>
            <w:tcBorders>
              <w:left w:val="single" w:sz="4" w:space="0" w:color="auto"/>
            </w:tcBorders>
          </w:tcPr>
          <w:p w14:paraId="5486AFD3" w14:textId="77777777" w:rsidR="003036ED" w:rsidRDefault="003036ED" w:rsidP="00A20B96">
            <w:pPr>
              <w:rPr>
                <w:b/>
                <w:bCs/>
              </w:rPr>
            </w:pPr>
            <w:r w:rsidRPr="00B743F5">
              <w:t>Focused and sustainable</w:t>
            </w:r>
          </w:p>
        </w:tc>
      </w:tr>
      <w:tr w:rsidR="003036ED" w14:paraId="3496C0D8" w14:textId="77777777" w:rsidTr="00A20B96">
        <w:trPr>
          <w:trHeight w:hRule="exact" w:val="72"/>
        </w:trPr>
        <w:tc>
          <w:tcPr>
            <w:tcW w:w="445" w:type="dxa"/>
            <w:tcBorders>
              <w:top w:val="single" w:sz="4" w:space="0" w:color="auto"/>
            </w:tcBorders>
          </w:tcPr>
          <w:p w14:paraId="7639E234" w14:textId="77777777" w:rsidR="003036ED" w:rsidRDefault="003036ED" w:rsidP="00A20B96">
            <w:pPr>
              <w:rPr>
                <w:b/>
                <w:bCs/>
              </w:rPr>
            </w:pPr>
          </w:p>
        </w:tc>
        <w:tc>
          <w:tcPr>
            <w:tcW w:w="8905" w:type="dxa"/>
          </w:tcPr>
          <w:p w14:paraId="25A7E206" w14:textId="77777777" w:rsidR="003036ED" w:rsidRDefault="003036ED" w:rsidP="00A20B96">
            <w:pPr>
              <w:rPr>
                <w:b/>
                <w:bCs/>
              </w:rPr>
            </w:pPr>
          </w:p>
        </w:tc>
      </w:tr>
      <w:tr w:rsidR="003036ED" w14:paraId="51692191" w14:textId="77777777" w:rsidTr="00A20B96">
        <w:tc>
          <w:tcPr>
            <w:tcW w:w="445" w:type="dxa"/>
            <w:tcBorders>
              <w:top w:val="single" w:sz="4" w:space="0" w:color="auto"/>
              <w:left w:val="single" w:sz="4" w:space="0" w:color="auto"/>
              <w:bottom w:val="single" w:sz="4" w:space="0" w:color="auto"/>
              <w:right w:val="single" w:sz="4" w:space="0" w:color="auto"/>
            </w:tcBorders>
          </w:tcPr>
          <w:p w14:paraId="1670EEF2" w14:textId="77777777" w:rsidR="003036ED" w:rsidRDefault="003036ED" w:rsidP="00A20B96">
            <w:pPr>
              <w:rPr>
                <w:b/>
                <w:bCs/>
              </w:rPr>
            </w:pPr>
          </w:p>
        </w:tc>
        <w:tc>
          <w:tcPr>
            <w:tcW w:w="8905" w:type="dxa"/>
            <w:tcBorders>
              <w:left w:val="single" w:sz="4" w:space="0" w:color="auto"/>
            </w:tcBorders>
          </w:tcPr>
          <w:p w14:paraId="058B708A" w14:textId="77777777" w:rsidR="003036ED" w:rsidRDefault="003036ED" w:rsidP="00A20B96">
            <w:pPr>
              <w:rPr>
                <w:b/>
                <w:bCs/>
              </w:rPr>
            </w:pPr>
            <w:r w:rsidRPr="00D01FF4">
              <w:t>Overbooked</w:t>
            </w:r>
            <w:r>
              <w:t xml:space="preserve"> and stretched thin</w:t>
            </w:r>
          </w:p>
        </w:tc>
      </w:tr>
      <w:tr w:rsidR="003036ED" w14:paraId="150F2ED7" w14:textId="77777777" w:rsidTr="00A20B96">
        <w:trPr>
          <w:trHeight w:hRule="exact" w:val="72"/>
        </w:trPr>
        <w:tc>
          <w:tcPr>
            <w:tcW w:w="445" w:type="dxa"/>
            <w:tcBorders>
              <w:top w:val="single" w:sz="4" w:space="0" w:color="auto"/>
            </w:tcBorders>
          </w:tcPr>
          <w:p w14:paraId="4939A3CC" w14:textId="77777777" w:rsidR="003036ED" w:rsidRDefault="003036ED" w:rsidP="00A20B96">
            <w:pPr>
              <w:rPr>
                <w:b/>
                <w:bCs/>
              </w:rPr>
            </w:pPr>
          </w:p>
        </w:tc>
        <w:tc>
          <w:tcPr>
            <w:tcW w:w="8905" w:type="dxa"/>
          </w:tcPr>
          <w:p w14:paraId="434DA712" w14:textId="77777777" w:rsidR="003036ED" w:rsidRDefault="003036ED" w:rsidP="00A20B96">
            <w:pPr>
              <w:rPr>
                <w:b/>
                <w:bCs/>
              </w:rPr>
            </w:pPr>
          </w:p>
        </w:tc>
      </w:tr>
      <w:tr w:rsidR="003036ED" w14:paraId="5BB46161" w14:textId="77777777" w:rsidTr="00A20B96">
        <w:tc>
          <w:tcPr>
            <w:tcW w:w="445" w:type="dxa"/>
            <w:tcBorders>
              <w:top w:val="single" w:sz="4" w:space="0" w:color="auto"/>
              <w:left w:val="single" w:sz="4" w:space="0" w:color="auto"/>
              <w:bottom w:val="single" w:sz="4" w:space="0" w:color="auto"/>
              <w:right w:val="single" w:sz="4" w:space="0" w:color="auto"/>
            </w:tcBorders>
          </w:tcPr>
          <w:p w14:paraId="0284A4A8" w14:textId="77777777" w:rsidR="003036ED" w:rsidRDefault="003036ED" w:rsidP="00A20B96">
            <w:pPr>
              <w:rPr>
                <w:b/>
                <w:bCs/>
              </w:rPr>
            </w:pPr>
          </w:p>
        </w:tc>
        <w:tc>
          <w:tcPr>
            <w:tcW w:w="8905" w:type="dxa"/>
            <w:tcBorders>
              <w:left w:val="single" w:sz="4" w:space="0" w:color="auto"/>
            </w:tcBorders>
          </w:tcPr>
          <w:p w14:paraId="35AD7D80" w14:textId="77777777" w:rsidR="003036ED" w:rsidRPr="00D01FF4" w:rsidRDefault="003036ED" w:rsidP="00A20B96">
            <w:r w:rsidRPr="00B743F5">
              <w:t>Growing but somewhat scattered</w:t>
            </w:r>
            <w:r>
              <w:t xml:space="preserve"> </w:t>
            </w:r>
          </w:p>
        </w:tc>
      </w:tr>
      <w:tr w:rsidR="003036ED" w14:paraId="17E6AB8C" w14:textId="77777777" w:rsidTr="00A20B96">
        <w:trPr>
          <w:trHeight w:hRule="exact" w:val="72"/>
        </w:trPr>
        <w:tc>
          <w:tcPr>
            <w:tcW w:w="445" w:type="dxa"/>
            <w:tcBorders>
              <w:top w:val="single" w:sz="4" w:space="0" w:color="auto"/>
            </w:tcBorders>
          </w:tcPr>
          <w:p w14:paraId="3208BAD4" w14:textId="77777777" w:rsidR="003036ED" w:rsidRDefault="003036ED" w:rsidP="00A20B96">
            <w:pPr>
              <w:rPr>
                <w:b/>
                <w:bCs/>
              </w:rPr>
            </w:pPr>
          </w:p>
        </w:tc>
        <w:tc>
          <w:tcPr>
            <w:tcW w:w="8905" w:type="dxa"/>
          </w:tcPr>
          <w:p w14:paraId="13F422C5" w14:textId="77777777" w:rsidR="003036ED" w:rsidRPr="00D9769C" w:rsidRDefault="003036ED" w:rsidP="00A20B96"/>
        </w:tc>
      </w:tr>
      <w:tr w:rsidR="003036ED" w14:paraId="5D1A251E" w14:textId="77777777" w:rsidTr="00A20B96">
        <w:tc>
          <w:tcPr>
            <w:tcW w:w="445" w:type="dxa"/>
            <w:tcBorders>
              <w:top w:val="single" w:sz="4" w:space="0" w:color="auto"/>
              <w:left w:val="single" w:sz="4" w:space="0" w:color="auto"/>
              <w:bottom w:val="single" w:sz="4" w:space="0" w:color="auto"/>
              <w:right w:val="single" w:sz="4" w:space="0" w:color="auto"/>
            </w:tcBorders>
          </w:tcPr>
          <w:p w14:paraId="074FD462" w14:textId="77777777" w:rsidR="003036ED" w:rsidRDefault="003036ED" w:rsidP="00A20B96">
            <w:pPr>
              <w:rPr>
                <w:b/>
                <w:bCs/>
              </w:rPr>
            </w:pPr>
          </w:p>
        </w:tc>
        <w:tc>
          <w:tcPr>
            <w:tcW w:w="8905" w:type="dxa"/>
            <w:tcBorders>
              <w:left w:val="single" w:sz="4" w:space="0" w:color="auto"/>
            </w:tcBorders>
          </w:tcPr>
          <w:p w14:paraId="1C9361C3" w14:textId="77777777" w:rsidR="003036ED" w:rsidRPr="00D9769C" w:rsidRDefault="003036ED" w:rsidP="00A20B96">
            <w:r w:rsidRPr="00D9769C">
              <w:t>Busy but not profitable enough</w:t>
            </w:r>
          </w:p>
        </w:tc>
      </w:tr>
      <w:tr w:rsidR="003036ED" w14:paraId="3908C6D4" w14:textId="77777777" w:rsidTr="00A20B96">
        <w:trPr>
          <w:trHeight w:hRule="exact" w:val="72"/>
        </w:trPr>
        <w:tc>
          <w:tcPr>
            <w:tcW w:w="445" w:type="dxa"/>
            <w:tcBorders>
              <w:top w:val="single" w:sz="4" w:space="0" w:color="auto"/>
            </w:tcBorders>
          </w:tcPr>
          <w:p w14:paraId="4F0EE157" w14:textId="77777777" w:rsidR="003036ED" w:rsidRDefault="003036ED" w:rsidP="00A20B96">
            <w:pPr>
              <w:rPr>
                <w:b/>
                <w:bCs/>
              </w:rPr>
            </w:pPr>
          </w:p>
        </w:tc>
        <w:tc>
          <w:tcPr>
            <w:tcW w:w="8905" w:type="dxa"/>
          </w:tcPr>
          <w:p w14:paraId="08E7A099" w14:textId="77777777" w:rsidR="003036ED" w:rsidRPr="00D9769C" w:rsidRDefault="003036ED" w:rsidP="00A20B96"/>
        </w:tc>
      </w:tr>
      <w:tr w:rsidR="003036ED" w14:paraId="1B7DD882" w14:textId="77777777" w:rsidTr="00A20B96">
        <w:tc>
          <w:tcPr>
            <w:tcW w:w="445" w:type="dxa"/>
            <w:tcBorders>
              <w:top w:val="single" w:sz="4" w:space="0" w:color="auto"/>
              <w:left w:val="single" w:sz="4" w:space="0" w:color="auto"/>
              <w:bottom w:val="single" w:sz="4" w:space="0" w:color="auto"/>
              <w:right w:val="single" w:sz="4" w:space="0" w:color="auto"/>
            </w:tcBorders>
          </w:tcPr>
          <w:p w14:paraId="20C0842A" w14:textId="77777777" w:rsidR="003036ED" w:rsidRDefault="003036ED" w:rsidP="00A20B96">
            <w:pPr>
              <w:rPr>
                <w:b/>
                <w:bCs/>
              </w:rPr>
            </w:pPr>
          </w:p>
        </w:tc>
        <w:tc>
          <w:tcPr>
            <w:tcW w:w="8905" w:type="dxa"/>
            <w:tcBorders>
              <w:left w:val="single" w:sz="4" w:space="0" w:color="auto"/>
            </w:tcBorders>
          </w:tcPr>
          <w:p w14:paraId="149B0E3C" w14:textId="77777777" w:rsidR="003036ED" w:rsidRPr="00D9769C" w:rsidRDefault="003036ED" w:rsidP="00A20B96">
            <w:r w:rsidRPr="00D9769C">
              <w:t xml:space="preserve">Diversified but not sure which </w:t>
            </w:r>
            <w:r>
              <w:t>deserves</w:t>
            </w:r>
            <w:r w:rsidRPr="00D9769C">
              <w:t xml:space="preserve"> the most attention</w:t>
            </w:r>
          </w:p>
        </w:tc>
      </w:tr>
      <w:tr w:rsidR="003036ED" w14:paraId="2092DE9B" w14:textId="77777777" w:rsidTr="00A20B96">
        <w:trPr>
          <w:trHeight w:hRule="exact" w:val="72"/>
        </w:trPr>
        <w:tc>
          <w:tcPr>
            <w:tcW w:w="445" w:type="dxa"/>
            <w:tcBorders>
              <w:top w:val="single" w:sz="4" w:space="0" w:color="auto"/>
            </w:tcBorders>
          </w:tcPr>
          <w:p w14:paraId="45E7BC5B" w14:textId="77777777" w:rsidR="003036ED" w:rsidRDefault="003036ED" w:rsidP="00A20B96">
            <w:pPr>
              <w:rPr>
                <w:b/>
                <w:bCs/>
              </w:rPr>
            </w:pPr>
          </w:p>
        </w:tc>
        <w:tc>
          <w:tcPr>
            <w:tcW w:w="8905" w:type="dxa"/>
          </w:tcPr>
          <w:p w14:paraId="6631D3AF" w14:textId="77777777" w:rsidR="003036ED" w:rsidRDefault="003036ED" w:rsidP="00A20B96">
            <w:pPr>
              <w:rPr>
                <w:b/>
                <w:bCs/>
              </w:rPr>
            </w:pPr>
          </w:p>
        </w:tc>
      </w:tr>
    </w:tbl>
    <w:p w14:paraId="3D72A7B7" w14:textId="77777777" w:rsidR="003036ED" w:rsidRPr="00B92288" w:rsidRDefault="003036ED" w:rsidP="003036ED">
      <w:pPr>
        <w:rPr>
          <w:b/>
          <w:bCs/>
          <w:sz w:val="8"/>
          <w:szCs w:val="8"/>
        </w:rPr>
      </w:pPr>
      <w:r w:rsidRPr="00BB6F93">
        <w:rPr>
          <w:b/>
          <w:bCs/>
          <w:noProof/>
        </w:rPr>
        <w:drawing>
          <wp:anchor distT="0" distB="0" distL="114300" distR="114300" simplePos="0" relativeHeight="251660288" behindDoc="0" locked="0" layoutInCell="1" allowOverlap="1" wp14:anchorId="3A9FE386" wp14:editId="51F54F6B">
            <wp:simplePos x="0" y="0"/>
            <wp:positionH relativeFrom="column">
              <wp:posOffset>5258435</wp:posOffset>
            </wp:positionH>
            <wp:positionV relativeFrom="paragraph">
              <wp:posOffset>36195</wp:posOffset>
            </wp:positionV>
            <wp:extent cx="671195" cy="671195"/>
            <wp:effectExtent l="0" t="0" r="0" b="0"/>
            <wp:wrapThrough wrapText="bothSides">
              <wp:wrapPolygon edited="0">
                <wp:start x="0" y="0"/>
                <wp:lineTo x="0" y="20844"/>
                <wp:lineTo x="20844" y="20844"/>
                <wp:lineTo x="20844" y="0"/>
                <wp:lineTo x="0" y="0"/>
              </wp:wrapPolygon>
            </wp:wrapThrough>
            <wp:docPr id="65736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699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1195" cy="671195"/>
                    </a:xfrm>
                    <a:prstGeom prst="rect">
                      <a:avLst/>
                    </a:prstGeom>
                  </pic:spPr>
                </pic:pic>
              </a:graphicData>
            </a:graphic>
            <wp14:sizeRelH relativeFrom="page">
              <wp14:pctWidth>0</wp14:pctWidth>
            </wp14:sizeRelH>
            <wp14:sizeRelV relativeFrom="page">
              <wp14:pctHeight>0</wp14:pctHeight>
            </wp14:sizeRelV>
          </wp:anchor>
        </w:drawing>
      </w:r>
    </w:p>
    <w:p w14:paraId="7298F54A" w14:textId="77777777" w:rsidR="003036ED" w:rsidRPr="00B743F5" w:rsidRDefault="003036ED" w:rsidP="003036ED">
      <w:pPr>
        <w:rPr>
          <w:b/>
          <w:bCs/>
        </w:rPr>
      </w:pPr>
      <w:r w:rsidRPr="00B743F5">
        <w:rPr>
          <w:b/>
          <w:bCs/>
        </w:rPr>
        <w:t>PART 2 — Revenue Stream Alignment Audit</w:t>
      </w:r>
    </w:p>
    <w:p w14:paraId="7107019B" w14:textId="77777777" w:rsidR="003036ED" w:rsidRDefault="003036ED" w:rsidP="003036ED">
      <w:r w:rsidRPr="00B743F5">
        <w:t>For each active revenue stream, complete the chart.</w:t>
      </w:r>
    </w:p>
    <w:tbl>
      <w:tblPr>
        <w:tblStyle w:val="TableGrid"/>
        <w:tblW w:w="9355" w:type="dxa"/>
        <w:tblLook w:val="04A0" w:firstRow="1" w:lastRow="0" w:firstColumn="1" w:lastColumn="0" w:noHBand="0" w:noVBand="1"/>
      </w:tblPr>
      <w:tblGrid>
        <w:gridCol w:w="1975"/>
        <w:gridCol w:w="1530"/>
        <w:gridCol w:w="1530"/>
        <w:gridCol w:w="2160"/>
        <w:gridCol w:w="2160"/>
      </w:tblGrid>
      <w:tr w:rsidR="003036ED" w:rsidRPr="0084551C" w14:paraId="73C7021C" w14:textId="77777777" w:rsidTr="00A20B96">
        <w:tc>
          <w:tcPr>
            <w:tcW w:w="1975" w:type="dxa"/>
            <w:vAlign w:val="bottom"/>
          </w:tcPr>
          <w:p w14:paraId="34D57C8A" w14:textId="77777777" w:rsidR="003036ED" w:rsidRPr="0084551C" w:rsidRDefault="003036ED" w:rsidP="00A20B96">
            <w:pPr>
              <w:rPr>
                <w:sz w:val="22"/>
                <w:szCs w:val="22"/>
              </w:rPr>
            </w:pPr>
            <w:r w:rsidRPr="0084551C">
              <w:rPr>
                <w:b/>
                <w:bCs/>
                <w:sz w:val="22"/>
                <w:szCs w:val="22"/>
              </w:rPr>
              <w:t>Revenue Stream</w:t>
            </w:r>
          </w:p>
        </w:tc>
        <w:tc>
          <w:tcPr>
            <w:tcW w:w="1530" w:type="dxa"/>
            <w:vAlign w:val="bottom"/>
          </w:tcPr>
          <w:p w14:paraId="7D177CE4" w14:textId="77777777" w:rsidR="003036ED" w:rsidRPr="0084551C" w:rsidRDefault="003036ED" w:rsidP="00A20B96">
            <w:pPr>
              <w:rPr>
                <w:sz w:val="22"/>
                <w:szCs w:val="22"/>
              </w:rPr>
            </w:pPr>
            <w:r w:rsidRPr="0084551C">
              <w:rPr>
                <w:b/>
                <w:bCs/>
                <w:sz w:val="22"/>
                <w:szCs w:val="22"/>
              </w:rPr>
              <w:t>Profitable?</w:t>
            </w:r>
          </w:p>
        </w:tc>
        <w:tc>
          <w:tcPr>
            <w:tcW w:w="1530" w:type="dxa"/>
            <w:vAlign w:val="bottom"/>
          </w:tcPr>
          <w:p w14:paraId="091F30F7" w14:textId="77777777" w:rsidR="003036ED" w:rsidRPr="0084551C" w:rsidRDefault="003036ED" w:rsidP="00A20B96">
            <w:pPr>
              <w:rPr>
                <w:sz w:val="22"/>
                <w:szCs w:val="22"/>
              </w:rPr>
            </w:pPr>
            <w:r w:rsidRPr="0084551C">
              <w:rPr>
                <w:b/>
                <w:bCs/>
                <w:sz w:val="22"/>
                <w:szCs w:val="22"/>
              </w:rPr>
              <w:t>Energizing?</w:t>
            </w:r>
          </w:p>
        </w:tc>
        <w:tc>
          <w:tcPr>
            <w:tcW w:w="2160" w:type="dxa"/>
            <w:vAlign w:val="bottom"/>
          </w:tcPr>
          <w:p w14:paraId="0CA62A35" w14:textId="77777777" w:rsidR="003036ED" w:rsidRPr="0084551C" w:rsidRDefault="003036ED" w:rsidP="00A20B96">
            <w:pPr>
              <w:rPr>
                <w:sz w:val="22"/>
                <w:szCs w:val="22"/>
              </w:rPr>
            </w:pPr>
            <w:r w:rsidRPr="0084551C">
              <w:rPr>
                <w:b/>
                <w:bCs/>
                <w:sz w:val="22"/>
                <w:szCs w:val="22"/>
              </w:rPr>
              <w:t>Supports My Long-Term Goals?</w:t>
            </w:r>
          </w:p>
        </w:tc>
        <w:tc>
          <w:tcPr>
            <w:tcW w:w="2160" w:type="dxa"/>
            <w:vAlign w:val="bottom"/>
          </w:tcPr>
          <w:p w14:paraId="5DADE8C0" w14:textId="77777777" w:rsidR="003036ED" w:rsidRPr="0084551C" w:rsidRDefault="003036ED" w:rsidP="00A20B96">
            <w:pPr>
              <w:rPr>
                <w:sz w:val="22"/>
                <w:szCs w:val="22"/>
              </w:rPr>
            </w:pPr>
            <w:r w:rsidRPr="0084551C">
              <w:rPr>
                <w:b/>
                <w:bCs/>
                <w:sz w:val="22"/>
                <w:szCs w:val="22"/>
              </w:rPr>
              <w:t>Works Well with Other Streams?</w:t>
            </w:r>
          </w:p>
        </w:tc>
      </w:tr>
      <w:tr w:rsidR="003036ED" w:rsidRPr="0084551C" w14:paraId="6E8F23AC" w14:textId="77777777" w:rsidTr="00A20B96">
        <w:tc>
          <w:tcPr>
            <w:tcW w:w="1975" w:type="dxa"/>
            <w:vAlign w:val="center"/>
          </w:tcPr>
          <w:p w14:paraId="34A8EFBF" w14:textId="77777777" w:rsidR="003036ED" w:rsidRPr="0084551C" w:rsidRDefault="003036ED" w:rsidP="00A20B96">
            <w:pPr>
              <w:rPr>
                <w:b/>
                <w:bCs/>
                <w:sz w:val="22"/>
                <w:szCs w:val="22"/>
              </w:rPr>
            </w:pPr>
          </w:p>
        </w:tc>
        <w:tc>
          <w:tcPr>
            <w:tcW w:w="1530" w:type="dxa"/>
            <w:vAlign w:val="center"/>
          </w:tcPr>
          <w:p w14:paraId="50024ABA" w14:textId="77777777" w:rsidR="003036ED" w:rsidRPr="0084551C" w:rsidRDefault="003036ED" w:rsidP="00A20B96">
            <w:pPr>
              <w:rPr>
                <w:b/>
                <w:bCs/>
                <w:sz w:val="22"/>
                <w:szCs w:val="22"/>
              </w:rPr>
            </w:pPr>
            <w:r w:rsidRPr="0084551C">
              <w:rPr>
                <w:sz w:val="22"/>
                <w:szCs w:val="22"/>
              </w:rPr>
              <w:t>Yes / No</w:t>
            </w:r>
          </w:p>
        </w:tc>
        <w:tc>
          <w:tcPr>
            <w:tcW w:w="1530" w:type="dxa"/>
            <w:vAlign w:val="center"/>
          </w:tcPr>
          <w:p w14:paraId="02F9A155" w14:textId="77777777" w:rsidR="003036ED" w:rsidRPr="0084551C" w:rsidRDefault="003036ED" w:rsidP="00A20B96">
            <w:pPr>
              <w:rPr>
                <w:b/>
                <w:bCs/>
                <w:sz w:val="22"/>
                <w:szCs w:val="22"/>
              </w:rPr>
            </w:pPr>
            <w:r w:rsidRPr="0084551C">
              <w:rPr>
                <w:sz w:val="22"/>
                <w:szCs w:val="22"/>
              </w:rPr>
              <w:t>Yes / No</w:t>
            </w:r>
          </w:p>
        </w:tc>
        <w:tc>
          <w:tcPr>
            <w:tcW w:w="2160" w:type="dxa"/>
            <w:vAlign w:val="center"/>
          </w:tcPr>
          <w:p w14:paraId="3DAEF29A" w14:textId="77777777" w:rsidR="003036ED" w:rsidRPr="0084551C" w:rsidRDefault="003036ED" w:rsidP="00A20B96">
            <w:pPr>
              <w:rPr>
                <w:b/>
                <w:bCs/>
                <w:sz w:val="22"/>
                <w:szCs w:val="22"/>
              </w:rPr>
            </w:pPr>
            <w:r w:rsidRPr="0084551C">
              <w:rPr>
                <w:sz w:val="22"/>
                <w:szCs w:val="22"/>
              </w:rPr>
              <w:t>Yes / No</w:t>
            </w:r>
          </w:p>
        </w:tc>
        <w:tc>
          <w:tcPr>
            <w:tcW w:w="2160" w:type="dxa"/>
            <w:vAlign w:val="center"/>
          </w:tcPr>
          <w:p w14:paraId="7B9DC4AD" w14:textId="77777777" w:rsidR="003036ED" w:rsidRPr="0084551C" w:rsidRDefault="003036ED" w:rsidP="00A20B96">
            <w:pPr>
              <w:rPr>
                <w:b/>
                <w:bCs/>
                <w:sz w:val="22"/>
                <w:szCs w:val="22"/>
              </w:rPr>
            </w:pPr>
            <w:r w:rsidRPr="0084551C">
              <w:rPr>
                <w:sz w:val="22"/>
                <w:szCs w:val="22"/>
              </w:rPr>
              <w:t>Yes / No</w:t>
            </w:r>
          </w:p>
        </w:tc>
      </w:tr>
      <w:tr w:rsidR="003036ED" w:rsidRPr="0084551C" w14:paraId="35AF54F9" w14:textId="77777777" w:rsidTr="00A20B96">
        <w:tc>
          <w:tcPr>
            <w:tcW w:w="1975" w:type="dxa"/>
            <w:vAlign w:val="center"/>
          </w:tcPr>
          <w:p w14:paraId="04585D06" w14:textId="77777777" w:rsidR="003036ED" w:rsidRPr="0084551C" w:rsidRDefault="003036ED" w:rsidP="00A20B96">
            <w:pPr>
              <w:rPr>
                <w:b/>
                <w:bCs/>
                <w:sz w:val="22"/>
                <w:szCs w:val="22"/>
              </w:rPr>
            </w:pPr>
          </w:p>
        </w:tc>
        <w:tc>
          <w:tcPr>
            <w:tcW w:w="1530" w:type="dxa"/>
            <w:vAlign w:val="center"/>
          </w:tcPr>
          <w:p w14:paraId="4CF55312" w14:textId="77777777" w:rsidR="003036ED" w:rsidRPr="0084551C" w:rsidRDefault="003036ED" w:rsidP="00A20B96">
            <w:pPr>
              <w:rPr>
                <w:sz w:val="22"/>
                <w:szCs w:val="22"/>
              </w:rPr>
            </w:pPr>
            <w:r w:rsidRPr="0084551C">
              <w:rPr>
                <w:sz w:val="22"/>
                <w:szCs w:val="22"/>
              </w:rPr>
              <w:t>Yes / No</w:t>
            </w:r>
          </w:p>
        </w:tc>
        <w:tc>
          <w:tcPr>
            <w:tcW w:w="1530" w:type="dxa"/>
            <w:vAlign w:val="center"/>
          </w:tcPr>
          <w:p w14:paraId="7A80B39A" w14:textId="77777777" w:rsidR="003036ED" w:rsidRPr="0084551C" w:rsidRDefault="003036ED" w:rsidP="00A20B96">
            <w:pPr>
              <w:rPr>
                <w:sz w:val="22"/>
                <w:szCs w:val="22"/>
              </w:rPr>
            </w:pPr>
            <w:r w:rsidRPr="0084551C">
              <w:rPr>
                <w:sz w:val="22"/>
                <w:szCs w:val="22"/>
              </w:rPr>
              <w:t>Yes / No</w:t>
            </w:r>
          </w:p>
        </w:tc>
        <w:tc>
          <w:tcPr>
            <w:tcW w:w="2160" w:type="dxa"/>
            <w:vAlign w:val="center"/>
          </w:tcPr>
          <w:p w14:paraId="36770186" w14:textId="77777777" w:rsidR="003036ED" w:rsidRPr="0084551C" w:rsidRDefault="003036ED" w:rsidP="00A20B96">
            <w:pPr>
              <w:rPr>
                <w:sz w:val="22"/>
                <w:szCs w:val="22"/>
              </w:rPr>
            </w:pPr>
            <w:r w:rsidRPr="0084551C">
              <w:rPr>
                <w:sz w:val="22"/>
                <w:szCs w:val="22"/>
              </w:rPr>
              <w:t>Yes / No</w:t>
            </w:r>
          </w:p>
        </w:tc>
        <w:tc>
          <w:tcPr>
            <w:tcW w:w="2160" w:type="dxa"/>
            <w:vAlign w:val="center"/>
          </w:tcPr>
          <w:p w14:paraId="0E823EC9" w14:textId="77777777" w:rsidR="003036ED" w:rsidRPr="0084551C" w:rsidRDefault="003036ED" w:rsidP="00A20B96">
            <w:pPr>
              <w:rPr>
                <w:sz w:val="22"/>
                <w:szCs w:val="22"/>
              </w:rPr>
            </w:pPr>
            <w:r w:rsidRPr="0084551C">
              <w:rPr>
                <w:sz w:val="22"/>
                <w:szCs w:val="22"/>
              </w:rPr>
              <w:t>Yes / No</w:t>
            </w:r>
          </w:p>
        </w:tc>
      </w:tr>
      <w:tr w:rsidR="003036ED" w:rsidRPr="0084551C" w14:paraId="77059563" w14:textId="77777777" w:rsidTr="00A20B96">
        <w:tc>
          <w:tcPr>
            <w:tcW w:w="1975" w:type="dxa"/>
          </w:tcPr>
          <w:p w14:paraId="225BB7E4" w14:textId="77777777" w:rsidR="003036ED" w:rsidRPr="0084551C" w:rsidRDefault="003036ED" w:rsidP="00A20B96">
            <w:pPr>
              <w:rPr>
                <w:b/>
                <w:bCs/>
                <w:sz w:val="22"/>
                <w:szCs w:val="22"/>
              </w:rPr>
            </w:pPr>
          </w:p>
        </w:tc>
        <w:tc>
          <w:tcPr>
            <w:tcW w:w="1530" w:type="dxa"/>
          </w:tcPr>
          <w:p w14:paraId="33AA5ABB" w14:textId="77777777" w:rsidR="003036ED" w:rsidRPr="0084551C" w:rsidRDefault="003036ED" w:rsidP="00A20B96">
            <w:pPr>
              <w:rPr>
                <w:b/>
                <w:bCs/>
                <w:sz w:val="22"/>
                <w:szCs w:val="22"/>
              </w:rPr>
            </w:pPr>
            <w:r w:rsidRPr="0084551C">
              <w:rPr>
                <w:sz w:val="22"/>
                <w:szCs w:val="22"/>
              </w:rPr>
              <w:t>Yes / No</w:t>
            </w:r>
          </w:p>
        </w:tc>
        <w:tc>
          <w:tcPr>
            <w:tcW w:w="1530" w:type="dxa"/>
          </w:tcPr>
          <w:p w14:paraId="2967748D" w14:textId="77777777" w:rsidR="003036ED" w:rsidRPr="0084551C" w:rsidRDefault="003036ED" w:rsidP="00A20B96">
            <w:pPr>
              <w:rPr>
                <w:b/>
                <w:bCs/>
                <w:sz w:val="22"/>
                <w:szCs w:val="22"/>
              </w:rPr>
            </w:pPr>
            <w:r w:rsidRPr="0084551C">
              <w:rPr>
                <w:sz w:val="22"/>
                <w:szCs w:val="22"/>
              </w:rPr>
              <w:t>Yes / No</w:t>
            </w:r>
          </w:p>
        </w:tc>
        <w:tc>
          <w:tcPr>
            <w:tcW w:w="2160" w:type="dxa"/>
          </w:tcPr>
          <w:p w14:paraId="00EF1D0B" w14:textId="77777777" w:rsidR="003036ED" w:rsidRPr="0084551C" w:rsidRDefault="003036ED" w:rsidP="00A20B96">
            <w:pPr>
              <w:rPr>
                <w:b/>
                <w:bCs/>
                <w:sz w:val="22"/>
                <w:szCs w:val="22"/>
              </w:rPr>
            </w:pPr>
            <w:r w:rsidRPr="0084551C">
              <w:rPr>
                <w:sz w:val="22"/>
                <w:szCs w:val="22"/>
              </w:rPr>
              <w:t>Yes / No</w:t>
            </w:r>
          </w:p>
        </w:tc>
        <w:tc>
          <w:tcPr>
            <w:tcW w:w="2160" w:type="dxa"/>
          </w:tcPr>
          <w:p w14:paraId="7039DDF9" w14:textId="77777777" w:rsidR="003036ED" w:rsidRPr="0084551C" w:rsidRDefault="003036ED" w:rsidP="00A20B96">
            <w:pPr>
              <w:rPr>
                <w:b/>
                <w:bCs/>
                <w:sz w:val="22"/>
                <w:szCs w:val="22"/>
              </w:rPr>
            </w:pPr>
            <w:r w:rsidRPr="0084551C">
              <w:rPr>
                <w:sz w:val="22"/>
                <w:szCs w:val="22"/>
              </w:rPr>
              <w:t>Yes / No</w:t>
            </w:r>
          </w:p>
        </w:tc>
      </w:tr>
      <w:tr w:rsidR="003036ED" w:rsidRPr="0084551C" w14:paraId="058BA7E9" w14:textId="77777777" w:rsidTr="00A20B96">
        <w:tc>
          <w:tcPr>
            <w:tcW w:w="1975" w:type="dxa"/>
          </w:tcPr>
          <w:p w14:paraId="2C40ECFA" w14:textId="77777777" w:rsidR="003036ED" w:rsidRPr="0084551C" w:rsidRDefault="003036ED" w:rsidP="00A20B96">
            <w:pPr>
              <w:rPr>
                <w:b/>
                <w:bCs/>
                <w:sz w:val="22"/>
                <w:szCs w:val="22"/>
              </w:rPr>
            </w:pPr>
          </w:p>
        </w:tc>
        <w:tc>
          <w:tcPr>
            <w:tcW w:w="1530" w:type="dxa"/>
          </w:tcPr>
          <w:p w14:paraId="51D00FF5" w14:textId="77777777" w:rsidR="003036ED" w:rsidRPr="0084551C" w:rsidRDefault="003036ED" w:rsidP="00A20B96">
            <w:pPr>
              <w:rPr>
                <w:sz w:val="22"/>
                <w:szCs w:val="22"/>
              </w:rPr>
            </w:pPr>
            <w:r w:rsidRPr="0084551C">
              <w:rPr>
                <w:sz w:val="22"/>
                <w:szCs w:val="22"/>
              </w:rPr>
              <w:t>Yes / No</w:t>
            </w:r>
          </w:p>
        </w:tc>
        <w:tc>
          <w:tcPr>
            <w:tcW w:w="1530" w:type="dxa"/>
          </w:tcPr>
          <w:p w14:paraId="3600FB61" w14:textId="77777777" w:rsidR="003036ED" w:rsidRPr="0084551C" w:rsidRDefault="003036ED" w:rsidP="00A20B96">
            <w:pPr>
              <w:rPr>
                <w:sz w:val="22"/>
                <w:szCs w:val="22"/>
              </w:rPr>
            </w:pPr>
            <w:r w:rsidRPr="0084551C">
              <w:rPr>
                <w:sz w:val="22"/>
                <w:szCs w:val="22"/>
              </w:rPr>
              <w:t>Yes / No</w:t>
            </w:r>
          </w:p>
        </w:tc>
        <w:tc>
          <w:tcPr>
            <w:tcW w:w="2160" w:type="dxa"/>
          </w:tcPr>
          <w:p w14:paraId="5EB875C1" w14:textId="77777777" w:rsidR="003036ED" w:rsidRPr="0084551C" w:rsidRDefault="003036ED" w:rsidP="00A20B96">
            <w:pPr>
              <w:rPr>
                <w:sz w:val="22"/>
                <w:szCs w:val="22"/>
              </w:rPr>
            </w:pPr>
            <w:r w:rsidRPr="0084551C">
              <w:rPr>
                <w:sz w:val="22"/>
                <w:szCs w:val="22"/>
              </w:rPr>
              <w:t>Yes / No</w:t>
            </w:r>
          </w:p>
        </w:tc>
        <w:tc>
          <w:tcPr>
            <w:tcW w:w="2160" w:type="dxa"/>
          </w:tcPr>
          <w:p w14:paraId="658A4BD2" w14:textId="77777777" w:rsidR="003036ED" w:rsidRPr="0084551C" w:rsidRDefault="003036ED" w:rsidP="00A20B96">
            <w:pPr>
              <w:rPr>
                <w:sz w:val="22"/>
                <w:szCs w:val="22"/>
              </w:rPr>
            </w:pPr>
            <w:r w:rsidRPr="0084551C">
              <w:rPr>
                <w:sz w:val="22"/>
                <w:szCs w:val="22"/>
              </w:rPr>
              <w:t>Yes / No</w:t>
            </w:r>
          </w:p>
        </w:tc>
      </w:tr>
      <w:tr w:rsidR="003036ED" w:rsidRPr="0084551C" w14:paraId="77283392" w14:textId="77777777" w:rsidTr="00A20B96">
        <w:tc>
          <w:tcPr>
            <w:tcW w:w="1975" w:type="dxa"/>
          </w:tcPr>
          <w:p w14:paraId="59B54958" w14:textId="77777777" w:rsidR="003036ED" w:rsidRPr="0084551C" w:rsidRDefault="003036ED" w:rsidP="00A20B96">
            <w:pPr>
              <w:rPr>
                <w:b/>
                <w:bCs/>
                <w:sz w:val="22"/>
                <w:szCs w:val="22"/>
              </w:rPr>
            </w:pPr>
          </w:p>
        </w:tc>
        <w:tc>
          <w:tcPr>
            <w:tcW w:w="1530" w:type="dxa"/>
          </w:tcPr>
          <w:p w14:paraId="1ACB9B8C" w14:textId="77777777" w:rsidR="003036ED" w:rsidRPr="0084551C" w:rsidRDefault="003036ED" w:rsidP="00A20B96">
            <w:pPr>
              <w:rPr>
                <w:b/>
                <w:bCs/>
                <w:sz w:val="22"/>
                <w:szCs w:val="22"/>
              </w:rPr>
            </w:pPr>
            <w:r w:rsidRPr="0084551C">
              <w:rPr>
                <w:sz w:val="22"/>
                <w:szCs w:val="22"/>
              </w:rPr>
              <w:t>Yes / No</w:t>
            </w:r>
          </w:p>
        </w:tc>
        <w:tc>
          <w:tcPr>
            <w:tcW w:w="1530" w:type="dxa"/>
          </w:tcPr>
          <w:p w14:paraId="101B16E4" w14:textId="77777777" w:rsidR="003036ED" w:rsidRPr="0084551C" w:rsidRDefault="003036ED" w:rsidP="00A20B96">
            <w:pPr>
              <w:rPr>
                <w:b/>
                <w:bCs/>
                <w:sz w:val="22"/>
                <w:szCs w:val="22"/>
              </w:rPr>
            </w:pPr>
            <w:r w:rsidRPr="0084551C">
              <w:rPr>
                <w:sz w:val="22"/>
                <w:szCs w:val="22"/>
              </w:rPr>
              <w:t>Yes / No</w:t>
            </w:r>
          </w:p>
        </w:tc>
        <w:tc>
          <w:tcPr>
            <w:tcW w:w="2160" w:type="dxa"/>
          </w:tcPr>
          <w:p w14:paraId="7A49D1D0" w14:textId="77777777" w:rsidR="003036ED" w:rsidRPr="0084551C" w:rsidRDefault="003036ED" w:rsidP="00A20B96">
            <w:pPr>
              <w:rPr>
                <w:b/>
                <w:bCs/>
                <w:sz w:val="22"/>
                <w:szCs w:val="22"/>
              </w:rPr>
            </w:pPr>
            <w:r w:rsidRPr="0084551C">
              <w:rPr>
                <w:sz w:val="22"/>
                <w:szCs w:val="22"/>
              </w:rPr>
              <w:t>Yes / No</w:t>
            </w:r>
          </w:p>
        </w:tc>
        <w:tc>
          <w:tcPr>
            <w:tcW w:w="2160" w:type="dxa"/>
          </w:tcPr>
          <w:p w14:paraId="7D03001C" w14:textId="77777777" w:rsidR="003036ED" w:rsidRPr="0084551C" w:rsidRDefault="003036ED" w:rsidP="00A20B96">
            <w:pPr>
              <w:rPr>
                <w:b/>
                <w:bCs/>
                <w:sz w:val="22"/>
                <w:szCs w:val="22"/>
              </w:rPr>
            </w:pPr>
            <w:r w:rsidRPr="0084551C">
              <w:rPr>
                <w:sz w:val="22"/>
                <w:szCs w:val="22"/>
              </w:rPr>
              <w:t>Yes / No</w:t>
            </w:r>
          </w:p>
        </w:tc>
      </w:tr>
      <w:tr w:rsidR="003036ED" w:rsidRPr="0084551C" w14:paraId="006DE44D" w14:textId="77777777" w:rsidTr="00A20B96">
        <w:tc>
          <w:tcPr>
            <w:tcW w:w="1975" w:type="dxa"/>
          </w:tcPr>
          <w:p w14:paraId="5C4F5C8D" w14:textId="77777777" w:rsidR="003036ED" w:rsidRPr="0084551C" w:rsidRDefault="003036ED" w:rsidP="00A20B96">
            <w:pPr>
              <w:rPr>
                <w:b/>
                <w:bCs/>
                <w:sz w:val="22"/>
                <w:szCs w:val="22"/>
              </w:rPr>
            </w:pPr>
          </w:p>
        </w:tc>
        <w:tc>
          <w:tcPr>
            <w:tcW w:w="1530" w:type="dxa"/>
          </w:tcPr>
          <w:p w14:paraId="6B9E7871" w14:textId="77777777" w:rsidR="003036ED" w:rsidRPr="0084551C" w:rsidRDefault="003036ED" w:rsidP="00A20B96">
            <w:pPr>
              <w:rPr>
                <w:sz w:val="22"/>
                <w:szCs w:val="22"/>
              </w:rPr>
            </w:pPr>
            <w:r w:rsidRPr="0084551C">
              <w:rPr>
                <w:sz w:val="22"/>
                <w:szCs w:val="22"/>
              </w:rPr>
              <w:t>Yes / No</w:t>
            </w:r>
          </w:p>
        </w:tc>
        <w:tc>
          <w:tcPr>
            <w:tcW w:w="1530" w:type="dxa"/>
          </w:tcPr>
          <w:p w14:paraId="397F847B" w14:textId="77777777" w:rsidR="003036ED" w:rsidRPr="0084551C" w:rsidRDefault="003036ED" w:rsidP="00A20B96">
            <w:pPr>
              <w:rPr>
                <w:sz w:val="22"/>
                <w:szCs w:val="22"/>
              </w:rPr>
            </w:pPr>
            <w:r w:rsidRPr="0084551C">
              <w:rPr>
                <w:sz w:val="22"/>
                <w:szCs w:val="22"/>
              </w:rPr>
              <w:t>Yes / No</w:t>
            </w:r>
          </w:p>
        </w:tc>
        <w:tc>
          <w:tcPr>
            <w:tcW w:w="2160" w:type="dxa"/>
          </w:tcPr>
          <w:p w14:paraId="6C0A3F38" w14:textId="77777777" w:rsidR="003036ED" w:rsidRPr="0084551C" w:rsidRDefault="003036ED" w:rsidP="00A20B96">
            <w:pPr>
              <w:rPr>
                <w:sz w:val="22"/>
                <w:szCs w:val="22"/>
              </w:rPr>
            </w:pPr>
            <w:r w:rsidRPr="0084551C">
              <w:rPr>
                <w:sz w:val="22"/>
                <w:szCs w:val="22"/>
              </w:rPr>
              <w:t>Yes / No</w:t>
            </w:r>
          </w:p>
        </w:tc>
        <w:tc>
          <w:tcPr>
            <w:tcW w:w="2160" w:type="dxa"/>
          </w:tcPr>
          <w:p w14:paraId="60282DB2" w14:textId="77777777" w:rsidR="003036ED" w:rsidRPr="0084551C" w:rsidRDefault="003036ED" w:rsidP="00A20B96">
            <w:pPr>
              <w:rPr>
                <w:sz w:val="22"/>
                <w:szCs w:val="22"/>
              </w:rPr>
            </w:pPr>
            <w:r w:rsidRPr="0084551C">
              <w:rPr>
                <w:sz w:val="22"/>
                <w:szCs w:val="22"/>
              </w:rPr>
              <w:t>Yes / No</w:t>
            </w:r>
          </w:p>
        </w:tc>
      </w:tr>
      <w:tr w:rsidR="003036ED" w:rsidRPr="0084551C" w14:paraId="659F3CC9" w14:textId="77777777" w:rsidTr="00A20B96">
        <w:tc>
          <w:tcPr>
            <w:tcW w:w="1975" w:type="dxa"/>
          </w:tcPr>
          <w:p w14:paraId="12DC2143" w14:textId="77777777" w:rsidR="003036ED" w:rsidRPr="0084551C" w:rsidRDefault="003036ED" w:rsidP="00A20B96">
            <w:pPr>
              <w:rPr>
                <w:b/>
                <w:bCs/>
                <w:sz w:val="22"/>
                <w:szCs w:val="22"/>
              </w:rPr>
            </w:pPr>
          </w:p>
        </w:tc>
        <w:tc>
          <w:tcPr>
            <w:tcW w:w="1530" w:type="dxa"/>
          </w:tcPr>
          <w:p w14:paraId="21F4BF2A" w14:textId="77777777" w:rsidR="003036ED" w:rsidRPr="0084551C" w:rsidRDefault="003036ED" w:rsidP="00A20B96">
            <w:pPr>
              <w:rPr>
                <w:b/>
                <w:bCs/>
                <w:sz w:val="22"/>
                <w:szCs w:val="22"/>
              </w:rPr>
            </w:pPr>
            <w:r w:rsidRPr="0084551C">
              <w:rPr>
                <w:sz w:val="22"/>
                <w:szCs w:val="22"/>
              </w:rPr>
              <w:t>Yes / No</w:t>
            </w:r>
          </w:p>
        </w:tc>
        <w:tc>
          <w:tcPr>
            <w:tcW w:w="1530" w:type="dxa"/>
          </w:tcPr>
          <w:p w14:paraId="45567999" w14:textId="77777777" w:rsidR="003036ED" w:rsidRPr="0084551C" w:rsidRDefault="003036ED" w:rsidP="00A20B96">
            <w:pPr>
              <w:rPr>
                <w:b/>
                <w:bCs/>
                <w:sz w:val="22"/>
                <w:szCs w:val="22"/>
              </w:rPr>
            </w:pPr>
            <w:r w:rsidRPr="0084551C">
              <w:rPr>
                <w:sz w:val="22"/>
                <w:szCs w:val="22"/>
              </w:rPr>
              <w:t>Yes / No</w:t>
            </w:r>
          </w:p>
        </w:tc>
        <w:tc>
          <w:tcPr>
            <w:tcW w:w="2160" w:type="dxa"/>
          </w:tcPr>
          <w:p w14:paraId="2183C1C8" w14:textId="77777777" w:rsidR="003036ED" w:rsidRPr="0084551C" w:rsidRDefault="003036ED" w:rsidP="00A20B96">
            <w:pPr>
              <w:rPr>
                <w:b/>
                <w:bCs/>
                <w:sz w:val="22"/>
                <w:szCs w:val="22"/>
              </w:rPr>
            </w:pPr>
            <w:r w:rsidRPr="0084551C">
              <w:rPr>
                <w:sz w:val="22"/>
                <w:szCs w:val="22"/>
              </w:rPr>
              <w:t>Yes / No</w:t>
            </w:r>
          </w:p>
        </w:tc>
        <w:tc>
          <w:tcPr>
            <w:tcW w:w="2160" w:type="dxa"/>
          </w:tcPr>
          <w:p w14:paraId="56ADD3B2" w14:textId="77777777" w:rsidR="003036ED" w:rsidRPr="0084551C" w:rsidRDefault="003036ED" w:rsidP="00A20B96">
            <w:pPr>
              <w:rPr>
                <w:b/>
                <w:bCs/>
                <w:sz w:val="22"/>
                <w:szCs w:val="22"/>
              </w:rPr>
            </w:pPr>
            <w:r w:rsidRPr="0084551C">
              <w:rPr>
                <w:sz w:val="22"/>
                <w:szCs w:val="22"/>
              </w:rPr>
              <w:t>Yes / No</w:t>
            </w:r>
          </w:p>
        </w:tc>
      </w:tr>
      <w:tr w:rsidR="003036ED" w:rsidRPr="0084551C" w14:paraId="71E56980" w14:textId="77777777" w:rsidTr="00A20B96">
        <w:tc>
          <w:tcPr>
            <w:tcW w:w="1975" w:type="dxa"/>
          </w:tcPr>
          <w:p w14:paraId="28EBE528" w14:textId="77777777" w:rsidR="003036ED" w:rsidRPr="0084551C" w:rsidRDefault="003036ED" w:rsidP="00A20B96">
            <w:pPr>
              <w:rPr>
                <w:b/>
                <w:bCs/>
                <w:sz w:val="22"/>
                <w:szCs w:val="22"/>
              </w:rPr>
            </w:pPr>
          </w:p>
        </w:tc>
        <w:tc>
          <w:tcPr>
            <w:tcW w:w="1530" w:type="dxa"/>
          </w:tcPr>
          <w:p w14:paraId="7CC2E5DA" w14:textId="77777777" w:rsidR="003036ED" w:rsidRPr="0084551C" w:rsidRDefault="003036ED" w:rsidP="00A20B96">
            <w:pPr>
              <w:rPr>
                <w:sz w:val="22"/>
                <w:szCs w:val="22"/>
              </w:rPr>
            </w:pPr>
            <w:r w:rsidRPr="0084551C">
              <w:rPr>
                <w:sz w:val="22"/>
                <w:szCs w:val="22"/>
              </w:rPr>
              <w:t>Yes / No</w:t>
            </w:r>
          </w:p>
        </w:tc>
        <w:tc>
          <w:tcPr>
            <w:tcW w:w="1530" w:type="dxa"/>
          </w:tcPr>
          <w:p w14:paraId="5BF8D07C" w14:textId="77777777" w:rsidR="003036ED" w:rsidRPr="0084551C" w:rsidRDefault="003036ED" w:rsidP="00A20B96">
            <w:pPr>
              <w:rPr>
                <w:sz w:val="22"/>
                <w:szCs w:val="22"/>
              </w:rPr>
            </w:pPr>
            <w:r w:rsidRPr="0084551C">
              <w:rPr>
                <w:sz w:val="22"/>
                <w:szCs w:val="22"/>
              </w:rPr>
              <w:t>Yes / No</w:t>
            </w:r>
          </w:p>
        </w:tc>
        <w:tc>
          <w:tcPr>
            <w:tcW w:w="2160" w:type="dxa"/>
          </w:tcPr>
          <w:p w14:paraId="7362FB49" w14:textId="77777777" w:rsidR="003036ED" w:rsidRPr="0084551C" w:rsidRDefault="003036ED" w:rsidP="00A20B96">
            <w:pPr>
              <w:rPr>
                <w:sz w:val="22"/>
                <w:szCs w:val="22"/>
              </w:rPr>
            </w:pPr>
            <w:r w:rsidRPr="0084551C">
              <w:rPr>
                <w:sz w:val="22"/>
                <w:szCs w:val="22"/>
              </w:rPr>
              <w:t>Yes / No</w:t>
            </w:r>
          </w:p>
        </w:tc>
        <w:tc>
          <w:tcPr>
            <w:tcW w:w="2160" w:type="dxa"/>
          </w:tcPr>
          <w:p w14:paraId="374F2258" w14:textId="77777777" w:rsidR="003036ED" w:rsidRPr="0084551C" w:rsidRDefault="003036ED" w:rsidP="00A20B96">
            <w:pPr>
              <w:rPr>
                <w:sz w:val="22"/>
                <w:szCs w:val="22"/>
              </w:rPr>
            </w:pPr>
            <w:r w:rsidRPr="0084551C">
              <w:rPr>
                <w:sz w:val="22"/>
                <w:szCs w:val="22"/>
              </w:rPr>
              <w:t>Yes / No</w:t>
            </w:r>
          </w:p>
        </w:tc>
      </w:tr>
      <w:tr w:rsidR="003036ED" w:rsidRPr="0084551C" w14:paraId="1247B1F1" w14:textId="77777777" w:rsidTr="00A20B96">
        <w:tc>
          <w:tcPr>
            <w:tcW w:w="1975" w:type="dxa"/>
          </w:tcPr>
          <w:p w14:paraId="090D440C" w14:textId="77777777" w:rsidR="003036ED" w:rsidRPr="0084551C" w:rsidRDefault="003036ED" w:rsidP="00A20B96">
            <w:pPr>
              <w:rPr>
                <w:b/>
                <w:bCs/>
                <w:sz w:val="22"/>
                <w:szCs w:val="22"/>
              </w:rPr>
            </w:pPr>
          </w:p>
        </w:tc>
        <w:tc>
          <w:tcPr>
            <w:tcW w:w="1530" w:type="dxa"/>
          </w:tcPr>
          <w:p w14:paraId="5CF82D3D" w14:textId="77777777" w:rsidR="003036ED" w:rsidRPr="0084551C" w:rsidRDefault="003036ED" w:rsidP="00A20B96">
            <w:pPr>
              <w:rPr>
                <w:b/>
                <w:bCs/>
                <w:sz w:val="22"/>
                <w:szCs w:val="22"/>
              </w:rPr>
            </w:pPr>
            <w:r w:rsidRPr="0084551C">
              <w:rPr>
                <w:sz w:val="22"/>
                <w:szCs w:val="22"/>
              </w:rPr>
              <w:t>Yes / No</w:t>
            </w:r>
          </w:p>
        </w:tc>
        <w:tc>
          <w:tcPr>
            <w:tcW w:w="1530" w:type="dxa"/>
          </w:tcPr>
          <w:p w14:paraId="37EC75CC" w14:textId="77777777" w:rsidR="003036ED" w:rsidRPr="0084551C" w:rsidRDefault="003036ED" w:rsidP="00A20B96">
            <w:pPr>
              <w:rPr>
                <w:b/>
                <w:bCs/>
                <w:sz w:val="22"/>
                <w:szCs w:val="22"/>
              </w:rPr>
            </w:pPr>
            <w:r w:rsidRPr="0084551C">
              <w:rPr>
                <w:sz w:val="22"/>
                <w:szCs w:val="22"/>
              </w:rPr>
              <w:t>Yes / No</w:t>
            </w:r>
          </w:p>
        </w:tc>
        <w:tc>
          <w:tcPr>
            <w:tcW w:w="2160" w:type="dxa"/>
          </w:tcPr>
          <w:p w14:paraId="056FD786" w14:textId="77777777" w:rsidR="003036ED" w:rsidRPr="0084551C" w:rsidRDefault="003036ED" w:rsidP="00A20B96">
            <w:pPr>
              <w:rPr>
                <w:b/>
                <w:bCs/>
                <w:sz w:val="22"/>
                <w:szCs w:val="22"/>
              </w:rPr>
            </w:pPr>
            <w:r w:rsidRPr="0084551C">
              <w:rPr>
                <w:sz w:val="22"/>
                <w:szCs w:val="22"/>
              </w:rPr>
              <w:t>Yes / No</w:t>
            </w:r>
          </w:p>
        </w:tc>
        <w:tc>
          <w:tcPr>
            <w:tcW w:w="2160" w:type="dxa"/>
          </w:tcPr>
          <w:p w14:paraId="2EABDCF0" w14:textId="77777777" w:rsidR="003036ED" w:rsidRPr="0084551C" w:rsidRDefault="003036ED" w:rsidP="00A20B96">
            <w:pPr>
              <w:rPr>
                <w:b/>
                <w:bCs/>
                <w:sz w:val="22"/>
                <w:szCs w:val="22"/>
              </w:rPr>
            </w:pPr>
            <w:r w:rsidRPr="0084551C">
              <w:rPr>
                <w:sz w:val="22"/>
                <w:szCs w:val="22"/>
              </w:rPr>
              <w:t>Yes / No</w:t>
            </w:r>
          </w:p>
        </w:tc>
      </w:tr>
      <w:tr w:rsidR="003036ED" w:rsidRPr="0084551C" w14:paraId="5F10F6F0" w14:textId="77777777" w:rsidTr="00A20B96">
        <w:tc>
          <w:tcPr>
            <w:tcW w:w="1975" w:type="dxa"/>
          </w:tcPr>
          <w:p w14:paraId="63821A5A" w14:textId="77777777" w:rsidR="003036ED" w:rsidRPr="0084551C" w:rsidRDefault="003036ED" w:rsidP="00A20B96">
            <w:pPr>
              <w:rPr>
                <w:b/>
                <w:bCs/>
                <w:sz w:val="22"/>
                <w:szCs w:val="22"/>
              </w:rPr>
            </w:pPr>
          </w:p>
        </w:tc>
        <w:tc>
          <w:tcPr>
            <w:tcW w:w="1530" w:type="dxa"/>
          </w:tcPr>
          <w:p w14:paraId="1139EA8E" w14:textId="77777777" w:rsidR="003036ED" w:rsidRPr="0084551C" w:rsidRDefault="003036ED" w:rsidP="00A20B96">
            <w:pPr>
              <w:rPr>
                <w:sz w:val="22"/>
                <w:szCs w:val="22"/>
              </w:rPr>
            </w:pPr>
            <w:r w:rsidRPr="0084551C">
              <w:rPr>
                <w:sz w:val="22"/>
                <w:szCs w:val="22"/>
              </w:rPr>
              <w:t>Yes / No</w:t>
            </w:r>
          </w:p>
        </w:tc>
        <w:tc>
          <w:tcPr>
            <w:tcW w:w="1530" w:type="dxa"/>
          </w:tcPr>
          <w:p w14:paraId="75E806B9" w14:textId="77777777" w:rsidR="003036ED" w:rsidRPr="0084551C" w:rsidRDefault="003036ED" w:rsidP="00A20B96">
            <w:pPr>
              <w:rPr>
                <w:sz w:val="22"/>
                <w:szCs w:val="22"/>
              </w:rPr>
            </w:pPr>
            <w:r w:rsidRPr="0084551C">
              <w:rPr>
                <w:sz w:val="22"/>
                <w:szCs w:val="22"/>
              </w:rPr>
              <w:t>Yes / No</w:t>
            </w:r>
          </w:p>
        </w:tc>
        <w:tc>
          <w:tcPr>
            <w:tcW w:w="2160" w:type="dxa"/>
          </w:tcPr>
          <w:p w14:paraId="6156EFCD" w14:textId="77777777" w:rsidR="003036ED" w:rsidRPr="0084551C" w:rsidRDefault="003036ED" w:rsidP="00A20B96">
            <w:pPr>
              <w:rPr>
                <w:sz w:val="22"/>
                <w:szCs w:val="22"/>
              </w:rPr>
            </w:pPr>
            <w:r w:rsidRPr="0084551C">
              <w:rPr>
                <w:sz w:val="22"/>
                <w:szCs w:val="22"/>
              </w:rPr>
              <w:t>Yes / No</w:t>
            </w:r>
          </w:p>
        </w:tc>
        <w:tc>
          <w:tcPr>
            <w:tcW w:w="2160" w:type="dxa"/>
          </w:tcPr>
          <w:p w14:paraId="5F3A6A68" w14:textId="77777777" w:rsidR="003036ED" w:rsidRPr="0084551C" w:rsidRDefault="003036ED" w:rsidP="00A20B96">
            <w:pPr>
              <w:rPr>
                <w:sz w:val="22"/>
                <w:szCs w:val="22"/>
              </w:rPr>
            </w:pPr>
            <w:r w:rsidRPr="0084551C">
              <w:rPr>
                <w:sz w:val="22"/>
                <w:szCs w:val="22"/>
              </w:rPr>
              <w:t>Yes / No</w:t>
            </w:r>
          </w:p>
        </w:tc>
      </w:tr>
    </w:tbl>
    <w:p w14:paraId="28DE4941" w14:textId="77777777" w:rsidR="003036ED" w:rsidRPr="00B92288" w:rsidRDefault="003036ED" w:rsidP="003036ED">
      <w:pPr>
        <w:rPr>
          <w:b/>
          <w:bCs/>
          <w:sz w:val="8"/>
          <w:szCs w:val="8"/>
        </w:rPr>
      </w:pPr>
    </w:p>
    <w:p w14:paraId="72AD03F3" w14:textId="77777777" w:rsidR="003036ED" w:rsidRPr="00B743F5" w:rsidRDefault="003036ED" w:rsidP="003036ED">
      <w:pPr>
        <w:rPr>
          <w:b/>
          <w:bCs/>
        </w:rPr>
      </w:pPr>
      <w:r w:rsidRPr="00B743F5">
        <w:rPr>
          <w:b/>
          <w:bCs/>
        </w:rPr>
        <w:t>PART 3 — The Ecosystem Test</w:t>
      </w:r>
    </w:p>
    <w:p w14:paraId="727D6A19" w14:textId="77777777" w:rsidR="003036ED" w:rsidRPr="0084551C" w:rsidRDefault="003036ED" w:rsidP="003036ED">
      <w:pPr>
        <w:rPr>
          <w:b/>
          <w:bCs/>
        </w:rPr>
      </w:pPr>
      <w:r w:rsidRPr="0084551C">
        <w:rPr>
          <w:b/>
          <w:bCs/>
        </w:rPr>
        <w:t>Examples of Offers That Strengthen One Another</w:t>
      </w:r>
    </w:p>
    <w:p w14:paraId="505C45C8" w14:textId="77777777" w:rsidR="003036ED" w:rsidRPr="0084551C" w:rsidRDefault="003036ED" w:rsidP="003036ED">
      <w:r w:rsidRPr="0084551C">
        <w:t>A healthy teaching ecosystem is not simply a collection of unrelated offerings. Strong ecosystems are often built around offers that naturally connect, support progression, and create clear next steps for students over time.</w:t>
      </w:r>
    </w:p>
    <w:p w14:paraId="7EEDD781" w14:textId="77777777" w:rsidR="003036ED" w:rsidRPr="0084551C" w:rsidRDefault="003036ED" w:rsidP="003036ED">
      <w:pPr>
        <w:spacing w:after="0"/>
        <w:ind w:left="360"/>
        <w:rPr>
          <w:b/>
          <w:bCs/>
        </w:rPr>
      </w:pPr>
      <w:r w:rsidRPr="0084551C">
        <w:rPr>
          <w:b/>
          <w:bCs/>
        </w:rPr>
        <w:t>Beginner Lessons → Beginner Practice Group → Social Play</w:t>
      </w:r>
    </w:p>
    <w:p w14:paraId="05716581" w14:textId="77777777" w:rsidR="003036ED" w:rsidRPr="0084551C" w:rsidRDefault="003036ED" w:rsidP="003036ED">
      <w:pPr>
        <w:ind w:left="360"/>
      </w:pPr>
      <w:r w:rsidRPr="0084551C">
        <w:t>A student begins with private or group beginner lessons, transitions into a guided practice group, and eventually joins ongoing social play opportunities. Each offer supports confidence-building while also creating continuity and retention.</w:t>
      </w:r>
    </w:p>
    <w:p w14:paraId="6A4FC03B" w14:textId="77777777" w:rsidR="003036ED" w:rsidRPr="0084551C" w:rsidRDefault="003036ED" w:rsidP="003036ED">
      <w:pPr>
        <w:spacing w:after="0"/>
        <w:ind w:left="360"/>
        <w:rPr>
          <w:b/>
          <w:bCs/>
        </w:rPr>
      </w:pPr>
      <w:r w:rsidRPr="0084551C">
        <w:rPr>
          <w:b/>
          <w:bCs/>
        </w:rPr>
        <w:lastRenderedPageBreak/>
        <w:t>Intro Workshop → Multi-Week Series → League Participation</w:t>
      </w:r>
    </w:p>
    <w:p w14:paraId="108E8462" w14:textId="77777777" w:rsidR="003036ED" w:rsidRPr="0084551C" w:rsidRDefault="003036ED" w:rsidP="003036ED">
      <w:pPr>
        <w:ind w:left="360"/>
      </w:pPr>
      <w:r w:rsidRPr="0084551C">
        <w:t xml:space="preserve">A low-pressure introductory workshop serves as an easy entry point. Students who want more structure to move into a multi-week learning series, then transition </w:t>
      </w:r>
      <w:r>
        <w:t>to league play, where they continue to engage</w:t>
      </w:r>
      <w:r w:rsidRPr="0084551C">
        <w:t xml:space="preserve"> regularly.</w:t>
      </w:r>
    </w:p>
    <w:p w14:paraId="38A9A4F4" w14:textId="77777777" w:rsidR="003036ED" w:rsidRPr="0084551C" w:rsidRDefault="003036ED" w:rsidP="003036ED">
      <w:pPr>
        <w:spacing w:after="0"/>
        <w:ind w:left="360"/>
        <w:rPr>
          <w:b/>
          <w:bCs/>
        </w:rPr>
      </w:pPr>
      <w:r w:rsidRPr="0084551C">
        <w:rPr>
          <w:b/>
          <w:bCs/>
        </w:rPr>
        <w:t>Social Events → Lessons → Workshops</w:t>
      </w:r>
    </w:p>
    <w:p w14:paraId="5F2A05AC" w14:textId="77777777" w:rsidR="003036ED" w:rsidRPr="0084551C" w:rsidRDefault="003036ED" w:rsidP="003036ED">
      <w:pPr>
        <w:ind w:left="360"/>
      </w:pPr>
      <w:r w:rsidRPr="0084551C">
        <w:t>Some players first discover an instructor through a casual social event or community gathering. That relationship may later lead to lessons, workshops, retreats, or specialty classes.</w:t>
      </w:r>
    </w:p>
    <w:p w14:paraId="6A2879F0" w14:textId="77777777" w:rsidR="003036ED" w:rsidRPr="0084551C" w:rsidRDefault="003036ED" w:rsidP="003036ED">
      <w:pPr>
        <w:spacing w:after="0"/>
        <w:ind w:left="360"/>
        <w:rPr>
          <w:b/>
          <w:bCs/>
        </w:rPr>
      </w:pPr>
      <w:r w:rsidRPr="0084551C">
        <w:rPr>
          <w:b/>
          <w:bCs/>
        </w:rPr>
        <w:t>Private Lessons → Specialty Workshops → Coaching</w:t>
      </w:r>
    </w:p>
    <w:p w14:paraId="2DDADFF4" w14:textId="77777777" w:rsidR="003036ED" w:rsidRPr="0084551C" w:rsidRDefault="003036ED" w:rsidP="003036ED">
      <w:pPr>
        <w:ind w:left="360"/>
      </w:pPr>
      <w:r w:rsidRPr="0084551C">
        <w:t>Private lessons help identify individual challenges and interests. Specialty workshops deepen skill development, while coaching sessions provide more personalized guidance for advancing players.</w:t>
      </w:r>
    </w:p>
    <w:p w14:paraId="40CE5F78" w14:textId="77777777" w:rsidR="003036ED" w:rsidRPr="0084551C" w:rsidRDefault="003036ED" w:rsidP="003036ED">
      <w:pPr>
        <w:spacing w:after="0"/>
        <w:ind w:left="360"/>
        <w:rPr>
          <w:b/>
          <w:bCs/>
        </w:rPr>
      </w:pPr>
      <w:r w:rsidRPr="0084551C">
        <w:rPr>
          <w:b/>
          <w:bCs/>
        </w:rPr>
        <w:t>Beginner Curriculum → Intermediate Curriculum → Ongoing Membership</w:t>
      </w:r>
    </w:p>
    <w:p w14:paraId="4831518A" w14:textId="77777777" w:rsidR="003036ED" w:rsidRPr="0084551C" w:rsidRDefault="003036ED" w:rsidP="003036ED">
      <w:pPr>
        <w:ind w:left="360"/>
      </w:pPr>
      <w:r w:rsidRPr="0084551C">
        <w:t>Structured learning pathways create natural progression. Rather than repeatedly marketing to brand-new students, instructors create continuity by helping existing students continue growing.</w:t>
      </w:r>
    </w:p>
    <w:p w14:paraId="2711F7E5" w14:textId="77777777" w:rsidR="003036ED" w:rsidRPr="0084551C" w:rsidRDefault="003036ED" w:rsidP="003036ED">
      <w:pPr>
        <w:spacing w:after="0"/>
        <w:ind w:left="360"/>
        <w:rPr>
          <w:b/>
          <w:bCs/>
        </w:rPr>
      </w:pPr>
      <w:r w:rsidRPr="0084551C">
        <w:rPr>
          <w:b/>
          <w:bCs/>
        </w:rPr>
        <w:t>Events → Community Building → Retention</w:t>
      </w:r>
    </w:p>
    <w:p w14:paraId="775FE115" w14:textId="77777777" w:rsidR="003036ED" w:rsidRPr="0084551C" w:rsidRDefault="003036ED" w:rsidP="003036ED">
      <w:pPr>
        <w:ind w:left="360"/>
      </w:pPr>
      <w:r w:rsidRPr="0084551C">
        <w:t xml:space="preserve">Events and socials may not always be the </w:t>
      </w:r>
      <w:r>
        <w:t>highest revenue generators, but they often strengthen community connections</w:t>
      </w:r>
      <w:r w:rsidRPr="0084551C">
        <w:t>, increase visibility, improve retention, and encourage word-of-mouth referrals that support the broader ecosystem.</w:t>
      </w:r>
    </w:p>
    <w:p w14:paraId="344ADB1D" w14:textId="77777777" w:rsidR="003036ED" w:rsidRPr="00B743F5" w:rsidRDefault="003036ED" w:rsidP="003036ED">
      <w:r w:rsidRPr="00B743F5">
        <w:t>My strongest ecosystem connections:</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05248A97" w14:textId="77777777" w:rsidTr="00A20B96">
        <w:tc>
          <w:tcPr>
            <w:tcW w:w="9350" w:type="dxa"/>
          </w:tcPr>
          <w:p w14:paraId="36C4C45F" w14:textId="77777777" w:rsidR="003036ED" w:rsidRDefault="003036ED" w:rsidP="00A20B96"/>
          <w:p w14:paraId="35AE4C60" w14:textId="77777777" w:rsidR="003036ED" w:rsidRDefault="003036ED" w:rsidP="00A20B96"/>
          <w:p w14:paraId="7AB4CCDF" w14:textId="77777777" w:rsidR="003036ED" w:rsidRDefault="003036ED" w:rsidP="00A20B96"/>
        </w:tc>
      </w:tr>
    </w:tbl>
    <w:p w14:paraId="65E574D5" w14:textId="77777777" w:rsidR="003036ED" w:rsidRPr="00B92288" w:rsidRDefault="003036ED" w:rsidP="003036ED">
      <w:pPr>
        <w:rPr>
          <w:b/>
          <w:bCs/>
          <w:sz w:val="8"/>
          <w:szCs w:val="8"/>
        </w:rPr>
      </w:pPr>
    </w:p>
    <w:p w14:paraId="2EBFEF23" w14:textId="77777777" w:rsidR="003036ED" w:rsidRPr="00B743F5" w:rsidRDefault="003036ED" w:rsidP="003036ED">
      <w:pPr>
        <w:rPr>
          <w:b/>
          <w:bCs/>
        </w:rPr>
      </w:pPr>
      <w:r>
        <w:rPr>
          <w:b/>
          <w:bCs/>
        </w:rPr>
        <w:t>P</w:t>
      </w:r>
      <w:r w:rsidRPr="00B743F5">
        <w:rPr>
          <w:b/>
          <w:bCs/>
        </w:rPr>
        <w:t>ART 4 — Energy vs. Return</w:t>
      </w:r>
    </w:p>
    <w:p w14:paraId="1445F0CD" w14:textId="77777777" w:rsidR="003036ED" w:rsidRPr="00B743F5" w:rsidRDefault="003036ED" w:rsidP="003036ED">
      <w:pPr>
        <w:rPr>
          <w:b/>
          <w:bCs/>
        </w:rPr>
      </w:pPr>
      <w:r w:rsidRPr="00B743F5">
        <w:rPr>
          <w:b/>
          <w:bCs/>
        </w:rPr>
        <w:t>Which stream creates the MOST impact relative to the time and energy required?</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27EAA376" w14:textId="77777777" w:rsidTr="00A20B96">
        <w:tc>
          <w:tcPr>
            <w:tcW w:w="9350" w:type="dxa"/>
          </w:tcPr>
          <w:p w14:paraId="5A33AF34" w14:textId="77777777" w:rsidR="003036ED" w:rsidRDefault="003036ED" w:rsidP="00A20B96"/>
          <w:p w14:paraId="0BD549B7" w14:textId="77777777" w:rsidR="003036ED" w:rsidRDefault="003036ED" w:rsidP="00A20B96"/>
          <w:p w14:paraId="1079B392" w14:textId="77777777" w:rsidR="003036ED" w:rsidRDefault="003036ED" w:rsidP="00A20B96"/>
        </w:tc>
      </w:tr>
    </w:tbl>
    <w:p w14:paraId="6F8D9AEA" w14:textId="77777777" w:rsidR="003036ED" w:rsidRPr="00B92288" w:rsidRDefault="003036ED" w:rsidP="003036ED">
      <w:pPr>
        <w:rPr>
          <w:b/>
          <w:bCs/>
          <w:sz w:val="8"/>
          <w:szCs w:val="8"/>
        </w:rPr>
      </w:pPr>
    </w:p>
    <w:p w14:paraId="267CF3ED" w14:textId="77777777" w:rsidR="003036ED" w:rsidRPr="00B743F5" w:rsidRDefault="003036ED" w:rsidP="003036ED">
      <w:pPr>
        <w:rPr>
          <w:b/>
          <w:bCs/>
        </w:rPr>
      </w:pPr>
      <w:r w:rsidRPr="00B743F5">
        <w:rPr>
          <w:b/>
          <w:bCs/>
        </w:rPr>
        <w:t>Which stream creates the LEAST return relative to the effort involved?</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258F58CA" w14:textId="77777777" w:rsidTr="00A20B96">
        <w:tc>
          <w:tcPr>
            <w:tcW w:w="9350" w:type="dxa"/>
          </w:tcPr>
          <w:p w14:paraId="22A69AC0" w14:textId="77777777" w:rsidR="003036ED" w:rsidRDefault="003036ED" w:rsidP="00A20B96"/>
          <w:p w14:paraId="6C8B6E72" w14:textId="77777777" w:rsidR="003036ED" w:rsidRDefault="003036ED" w:rsidP="00A20B96"/>
          <w:p w14:paraId="3C18FC2F" w14:textId="77777777" w:rsidR="003036ED" w:rsidRDefault="003036ED" w:rsidP="00A20B96"/>
        </w:tc>
      </w:tr>
    </w:tbl>
    <w:p w14:paraId="074DFC54" w14:textId="77777777" w:rsidR="003036ED" w:rsidRPr="00B92288" w:rsidRDefault="003036ED" w:rsidP="003036ED">
      <w:pPr>
        <w:rPr>
          <w:b/>
          <w:bCs/>
          <w:sz w:val="8"/>
          <w:szCs w:val="8"/>
        </w:rPr>
      </w:pPr>
    </w:p>
    <w:p w14:paraId="55D5C5CE" w14:textId="77777777" w:rsidR="003036ED" w:rsidRPr="00B743F5" w:rsidRDefault="003036ED" w:rsidP="003036ED">
      <w:pPr>
        <w:rPr>
          <w:b/>
          <w:bCs/>
        </w:rPr>
      </w:pPr>
      <w:r w:rsidRPr="00B743F5">
        <w:rPr>
          <w:b/>
          <w:bCs/>
        </w:rPr>
        <w:lastRenderedPageBreak/>
        <w:t>Which stream feels hardest to maintain consistently?</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340B7D5D" w14:textId="77777777" w:rsidTr="00A20B96">
        <w:tc>
          <w:tcPr>
            <w:tcW w:w="9350" w:type="dxa"/>
          </w:tcPr>
          <w:p w14:paraId="05125EE2" w14:textId="77777777" w:rsidR="003036ED" w:rsidRDefault="003036ED" w:rsidP="00A20B96"/>
          <w:p w14:paraId="2CCEBEEC" w14:textId="77777777" w:rsidR="003036ED" w:rsidRDefault="003036ED" w:rsidP="00A20B96"/>
          <w:p w14:paraId="127F2DC4" w14:textId="77777777" w:rsidR="003036ED" w:rsidRDefault="003036ED" w:rsidP="00A20B96"/>
        </w:tc>
      </w:tr>
    </w:tbl>
    <w:p w14:paraId="37D5255D" w14:textId="77777777" w:rsidR="003036ED" w:rsidRPr="00B92288" w:rsidRDefault="003036ED" w:rsidP="003036ED">
      <w:pPr>
        <w:rPr>
          <w:b/>
          <w:bCs/>
          <w:sz w:val="8"/>
          <w:szCs w:val="8"/>
        </w:rPr>
      </w:pPr>
    </w:p>
    <w:p w14:paraId="07072CB1" w14:textId="77777777" w:rsidR="003036ED" w:rsidRPr="00B743F5" w:rsidRDefault="003036ED" w:rsidP="003036ED">
      <w:pPr>
        <w:rPr>
          <w:b/>
          <w:bCs/>
        </w:rPr>
      </w:pPr>
      <w:r w:rsidRPr="00B743F5">
        <w:rPr>
          <w:b/>
          <w:bCs/>
        </w:rPr>
        <w:t>Which stream could grow without requiring significantly more of your personal time?</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18F510D8" w14:textId="77777777" w:rsidTr="00A20B96">
        <w:tc>
          <w:tcPr>
            <w:tcW w:w="9350" w:type="dxa"/>
          </w:tcPr>
          <w:p w14:paraId="394A35DA" w14:textId="77777777" w:rsidR="003036ED" w:rsidRDefault="003036ED" w:rsidP="00A20B96"/>
          <w:p w14:paraId="6F00C4D5" w14:textId="77777777" w:rsidR="003036ED" w:rsidRDefault="003036ED" w:rsidP="00A20B96"/>
          <w:p w14:paraId="0B8C1B04" w14:textId="77777777" w:rsidR="003036ED" w:rsidRDefault="003036ED" w:rsidP="00A20B96"/>
        </w:tc>
      </w:tr>
    </w:tbl>
    <w:p w14:paraId="0C93DE47" w14:textId="77777777" w:rsidR="003036ED" w:rsidRPr="00B92288" w:rsidRDefault="003036ED" w:rsidP="003036ED">
      <w:pPr>
        <w:rPr>
          <w:b/>
          <w:bCs/>
          <w:sz w:val="8"/>
          <w:szCs w:val="8"/>
        </w:rPr>
      </w:pPr>
    </w:p>
    <w:p w14:paraId="15D4593E" w14:textId="77777777" w:rsidR="003036ED" w:rsidRPr="00B743F5" w:rsidRDefault="003036ED" w:rsidP="003036ED">
      <w:pPr>
        <w:rPr>
          <w:b/>
          <w:bCs/>
        </w:rPr>
      </w:pPr>
      <w:r w:rsidRPr="00B743F5">
        <w:rPr>
          <w:b/>
          <w:bCs/>
        </w:rPr>
        <w:t>PART 5 — Simplification Opportunities</w:t>
      </w:r>
    </w:p>
    <w:p w14:paraId="0E705B65" w14:textId="77777777" w:rsidR="003036ED" w:rsidRPr="00B743F5" w:rsidRDefault="003036ED" w:rsidP="003036ED">
      <w:pPr>
        <w:rPr>
          <w:b/>
          <w:bCs/>
        </w:rPr>
      </w:pPr>
      <w:r w:rsidRPr="00B743F5">
        <w:rPr>
          <w:b/>
          <w:bCs/>
        </w:rPr>
        <w:t>What could you</w:t>
      </w:r>
      <w:r>
        <w:rPr>
          <w:b/>
          <w:bCs/>
        </w:rPr>
        <w:t xml:space="preserve"> s</w:t>
      </w:r>
      <w:r w:rsidRPr="00B743F5">
        <w:rPr>
          <w:b/>
          <w:bCs/>
        </w:rPr>
        <w:t>top?</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1CB4B06" w14:textId="77777777" w:rsidTr="00A20B96">
        <w:tc>
          <w:tcPr>
            <w:tcW w:w="9350" w:type="dxa"/>
          </w:tcPr>
          <w:p w14:paraId="076EEA31" w14:textId="77777777" w:rsidR="003036ED" w:rsidRDefault="003036ED" w:rsidP="00A20B96"/>
          <w:p w14:paraId="451B0BA1" w14:textId="77777777" w:rsidR="003036ED" w:rsidRDefault="003036ED" w:rsidP="00A20B96"/>
          <w:p w14:paraId="3999F150" w14:textId="77777777" w:rsidR="003036ED" w:rsidRDefault="003036ED" w:rsidP="00A20B96"/>
        </w:tc>
      </w:tr>
    </w:tbl>
    <w:p w14:paraId="4F0A1187" w14:textId="77777777" w:rsidR="003036ED" w:rsidRPr="00B92288" w:rsidRDefault="003036ED" w:rsidP="003036ED">
      <w:pPr>
        <w:rPr>
          <w:b/>
          <w:bCs/>
          <w:sz w:val="8"/>
          <w:szCs w:val="8"/>
        </w:rPr>
      </w:pPr>
    </w:p>
    <w:p w14:paraId="504F348B" w14:textId="77777777" w:rsidR="003036ED" w:rsidRPr="00B743F5" w:rsidRDefault="003036ED" w:rsidP="003036ED">
      <w:pPr>
        <w:rPr>
          <w:b/>
          <w:bCs/>
        </w:rPr>
      </w:pPr>
      <w:r w:rsidRPr="00B743F5">
        <w:rPr>
          <w:b/>
          <w:bCs/>
        </w:rPr>
        <w:t>What could you</w:t>
      </w:r>
      <w:r>
        <w:rPr>
          <w:b/>
          <w:bCs/>
        </w:rPr>
        <w:t xml:space="preserve"> s</w:t>
      </w:r>
      <w:r w:rsidRPr="00B743F5">
        <w:rPr>
          <w:b/>
          <w:bCs/>
        </w:rPr>
        <w:t>treamline?</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55F54686" w14:textId="77777777" w:rsidTr="00A20B96">
        <w:tc>
          <w:tcPr>
            <w:tcW w:w="9350" w:type="dxa"/>
          </w:tcPr>
          <w:p w14:paraId="099FA3CC" w14:textId="77777777" w:rsidR="003036ED" w:rsidRDefault="003036ED" w:rsidP="00A20B96"/>
          <w:p w14:paraId="4C5B80C8" w14:textId="77777777" w:rsidR="003036ED" w:rsidRDefault="003036ED" w:rsidP="00A20B96"/>
          <w:p w14:paraId="6D6850EB" w14:textId="77777777" w:rsidR="003036ED" w:rsidRDefault="003036ED" w:rsidP="00A20B96"/>
        </w:tc>
      </w:tr>
    </w:tbl>
    <w:p w14:paraId="3D9F65F6" w14:textId="77777777" w:rsidR="003036ED" w:rsidRDefault="003036ED" w:rsidP="003036ED">
      <w:pPr>
        <w:rPr>
          <w:b/>
          <w:bCs/>
        </w:rPr>
      </w:pPr>
    </w:p>
    <w:p w14:paraId="27175BB2" w14:textId="77777777" w:rsidR="003036ED" w:rsidRPr="00B743F5" w:rsidRDefault="003036ED" w:rsidP="003036ED">
      <w:pPr>
        <w:rPr>
          <w:b/>
          <w:bCs/>
        </w:rPr>
      </w:pPr>
      <w:r w:rsidRPr="00B743F5">
        <w:rPr>
          <w:b/>
          <w:bCs/>
        </w:rPr>
        <w:t>What could you</w:t>
      </w:r>
      <w:r>
        <w:rPr>
          <w:b/>
          <w:bCs/>
        </w:rPr>
        <w:t xml:space="preserve"> d</w:t>
      </w:r>
      <w:r w:rsidRPr="00B743F5">
        <w:rPr>
          <w:b/>
          <w:bCs/>
        </w:rPr>
        <w:t>elegate?</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3B913658" w14:textId="77777777" w:rsidTr="00A20B96">
        <w:tc>
          <w:tcPr>
            <w:tcW w:w="9350" w:type="dxa"/>
          </w:tcPr>
          <w:p w14:paraId="46258086" w14:textId="77777777" w:rsidR="003036ED" w:rsidRDefault="003036ED" w:rsidP="00A20B96"/>
          <w:p w14:paraId="27C06BC0" w14:textId="77777777" w:rsidR="003036ED" w:rsidRDefault="003036ED" w:rsidP="00A20B96"/>
          <w:p w14:paraId="1BF25AC7" w14:textId="77777777" w:rsidR="003036ED" w:rsidRDefault="003036ED" w:rsidP="00A20B96"/>
        </w:tc>
      </w:tr>
    </w:tbl>
    <w:p w14:paraId="4CDEB4B2" w14:textId="77777777" w:rsidR="003036ED" w:rsidRPr="00B92288" w:rsidRDefault="003036ED" w:rsidP="003036ED">
      <w:pPr>
        <w:rPr>
          <w:b/>
          <w:bCs/>
          <w:sz w:val="8"/>
          <w:szCs w:val="8"/>
        </w:rPr>
      </w:pPr>
    </w:p>
    <w:p w14:paraId="16C6EBA1" w14:textId="77777777" w:rsidR="003036ED" w:rsidRPr="00B743F5" w:rsidRDefault="003036ED" w:rsidP="003036ED">
      <w:pPr>
        <w:rPr>
          <w:b/>
          <w:bCs/>
        </w:rPr>
      </w:pPr>
      <w:r w:rsidRPr="00B743F5">
        <w:rPr>
          <w:b/>
          <w:bCs/>
        </w:rPr>
        <w:t>What could you</w:t>
      </w:r>
      <w:r>
        <w:rPr>
          <w:b/>
          <w:bCs/>
        </w:rPr>
        <w:t xml:space="preserve"> a</w:t>
      </w:r>
      <w:r w:rsidRPr="00B743F5">
        <w:rPr>
          <w:b/>
          <w:bCs/>
        </w:rPr>
        <w:t>utomate?</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4D20478C" w14:textId="77777777" w:rsidTr="00A20B96">
        <w:tc>
          <w:tcPr>
            <w:tcW w:w="9350" w:type="dxa"/>
          </w:tcPr>
          <w:p w14:paraId="684A4698" w14:textId="77777777" w:rsidR="003036ED" w:rsidRDefault="003036ED" w:rsidP="00A20B96"/>
          <w:p w14:paraId="04831D86" w14:textId="77777777" w:rsidR="003036ED" w:rsidRDefault="003036ED" w:rsidP="00A20B96"/>
          <w:p w14:paraId="35104B2A" w14:textId="77777777" w:rsidR="003036ED" w:rsidRDefault="003036ED" w:rsidP="00A20B96"/>
        </w:tc>
      </w:tr>
    </w:tbl>
    <w:p w14:paraId="6A65B606" w14:textId="77777777" w:rsidR="003036ED" w:rsidRPr="00B92288" w:rsidRDefault="003036ED" w:rsidP="003036ED">
      <w:pPr>
        <w:rPr>
          <w:b/>
          <w:bCs/>
          <w:sz w:val="8"/>
          <w:szCs w:val="8"/>
        </w:rPr>
      </w:pPr>
    </w:p>
    <w:p w14:paraId="5B050129" w14:textId="77777777" w:rsidR="003036ED" w:rsidRPr="00B743F5" w:rsidRDefault="003036ED" w:rsidP="003036ED">
      <w:pPr>
        <w:rPr>
          <w:b/>
          <w:bCs/>
        </w:rPr>
      </w:pPr>
      <w:r w:rsidRPr="00B743F5">
        <w:rPr>
          <w:b/>
          <w:bCs/>
        </w:rPr>
        <w:t>PART 6 — Alignment With Your Life</w:t>
      </w:r>
    </w:p>
    <w:p w14:paraId="6A0A5AD5" w14:textId="77777777" w:rsidR="003036ED" w:rsidRDefault="003036ED" w:rsidP="003036ED">
      <w:pPr>
        <w:rPr>
          <w:b/>
          <w:bCs/>
        </w:rPr>
      </w:pPr>
      <w:r w:rsidRPr="00B743F5">
        <w:rPr>
          <w:b/>
          <w:bCs/>
        </w:rPr>
        <w:t xml:space="preserve">My </w:t>
      </w:r>
      <w:r>
        <w:rPr>
          <w:b/>
          <w:bCs/>
        </w:rPr>
        <w:t>teaching practice</w:t>
      </w:r>
      <w:r w:rsidRPr="00B743F5">
        <w:rPr>
          <w:b/>
          <w:bCs/>
        </w:rPr>
        <w:t xml:space="preserve"> currently supports the lifestyle I want: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3036ED" w14:paraId="446C23D7" w14:textId="77777777" w:rsidTr="00A20B96">
        <w:tc>
          <w:tcPr>
            <w:tcW w:w="445" w:type="dxa"/>
            <w:tcBorders>
              <w:top w:val="single" w:sz="4" w:space="0" w:color="auto"/>
              <w:left w:val="single" w:sz="4" w:space="0" w:color="auto"/>
              <w:bottom w:val="single" w:sz="4" w:space="0" w:color="auto"/>
              <w:right w:val="single" w:sz="4" w:space="0" w:color="auto"/>
            </w:tcBorders>
          </w:tcPr>
          <w:p w14:paraId="2A4B8E86" w14:textId="77777777" w:rsidR="003036ED" w:rsidRDefault="003036ED" w:rsidP="00A20B96">
            <w:pPr>
              <w:rPr>
                <w:b/>
                <w:bCs/>
              </w:rPr>
            </w:pPr>
          </w:p>
        </w:tc>
        <w:tc>
          <w:tcPr>
            <w:tcW w:w="8905" w:type="dxa"/>
            <w:tcBorders>
              <w:left w:val="single" w:sz="4" w:space="0" w:color="auto"/>
            </w:tcBorders>
          </w:tcPr>
          <w:p w14:paraId="2FA768CC" w14:textId="77777777" w:rsidR="003036ED" w:rsidRDefault="003036ED" w:rsidP="00A20B96">
            <w:pPr>
              <w:rPr>
                <w:b/>
                <w:bCs/>
              </w:rPr>
            </w:pPr>
            <w:r w:rsidRPr="00B743F5">
              <w:t>Consistently</w:t>
            </w:r>
          </w:p>
        </w:tc>
      </w:tr>
      <w:tr w:rsidR="003036ED" w14:paraId="2511BBC1" w14:textId="77777777" w:rsidTr="00A20B96">
        <w:trPr>
          <w:trHeight w:hRule="exact" w:val="72"/>
        </w:trPr>
        <w:tc>
          <w:tcPr>
            <w:tcW w:w="445" w:type="dxa"/>
            <w:tcBorders>
              <w:top w:val="single" w:sz="4" w:space="0" w:color="auto"/>
            </w:tcBorders>
          </w:tcPr>
          <w:p w14:paraId="03A7BEC2" w14:textId="77777777" w:rsidR="003036ED" w:rsidRDefault="003036ED" w:rsidP="00A20B96">
            <w:pPr>
              <w:rPr>
                <w:b/>
                <w:bCs/>
              </w:rPr>
            </w:pPr>
          </w:p>
        </w:tc>
        <w:tc>
          <w:tcPr>
            <w:tcW w:w="8905" w:type="dxa"/>
          </w:tcPr>
          <w:p w14:paraId="554DCF2C" w14:textId="77777777" w:rsidR="003036ED" w:rsidRDefault="003036ED" w:rsidP="00A20B96">
            <w:pPr>
              <w:rPr>
                <w:b/>
                <w:bCs/>
              </w:rPr>
            </w:pPr>
          </w:p>
        </w:tc>
      </w:tr>
      <w:tr w:rsidR="003036ED" w14:paraId="076B29C6" w14:textId="77777777" w:rsidTr="00A20B96">
        <w:tc>
          <w:tcPr>
            <w:tcW w:w="445" w:type="dxa"/>
            <w:tcBorders>
              <w:top w:val="single" w:sz="4" w:space="0" w:color="auto"/>
              <w:left w:val="single" w:sz="4" w:space="0" w:color="auto"/>
              <w:bottom w:val="single" w:sz="4" w:space="0" w:color="auto"/>
              <w:right w:val="single" w:sz="4" w:space="0" w:color="auto"/>
            </w:tcBorders>
          </w:tcPr>
          <w:p w14:paraId="345C9CC0" w14:textId="77777777" w:rsidR="003036ED" w:rsidRDefault="003036ED" w:rsidP="00A20B96">
            <w:pPr>
              <w:rPr>
                <w:b/>
                <w:bCs/>
              </w:rPr>
            </w:pPr>
          </w:p>
        </w:tc>
        <w:tc>
          <w:tcPr>
            <w:tcW w:w="8905" w:type="dxa"/>
            <w:tcBorders>
              <w:left w:val="single" w:sz="4" w:space="0" w:color="auto"/>
            </w:tcBorders>
          </w:tcPr>
          <w:p w14:paraId="5FF65015" w14:textId="77777777" w:rsidR="003036ED" w:rsidRDefault="003036ED" w:rsidP="00A20B96">
            <w:pPr>
              <w:rPr>
                <w:b/>
                <w:bCs/>
              </w:rPr>
            </w:pPr>
            <w:r w:rsidRPr="00B743F5">
              <w:t>Sometimes</w:t>
            </w:r>
          </w:p>
        </w:tc>
      </w:tr>
      <w:tr w:rsidR="003036ED" w14:paraId="04E4401E" w14:textId="77777777" w:rsidTr="00A20B96">
        <w:trPr>
          <w:trHeight w:hRule="exact" w:val="72"/>
        </w:trPr>
        <w:tc>
          <w:tcPr>
            <w:tcW w:w="445" w:type="dxa"/>
            <w:tcBorders>
              <w:top w:val="single" w:sz="4" w:space="0" w:color="auto"/>
            </w:tcBorders>
          </w:tcPr>
          <w:p w14:paraId="352E32E0" w14:textId="77777777" w:rsidR="003036ED" w:rsidRDefault="003036ED" w:rsidP="00A20B96">
            <w:pPr>
              <w:rPr>
                <w:b/>
                <w:bCs/>
              </w:rPr>
            </w:pPr>
          </w:p>
        </w:tc>
        <w:tc>
          <w:tcPr>
            <w:tcW w:w="8905" w:type="dxa"/>
          </w:tcPr>
          <w:p w14:paraId="486279B7" w14:textId="77777777" w:rsidR="003036ED" w:rsidRDefault="003036ED" w:rsidP="00A20B96">
            <w:pPr>
              <w:rPr>
                <w:b/>
                <w:bCs/>
              </w:rPr>
            </w:pPr>
          </w:p>
        </w:tc>
      </w:tr>
      <w:tr w:rsidR="003036ED" w14:paraId="4CA4812E" w14:textId="77777777" w:rsidTr="00A20B96">
        <w:tc>
          <w:tcPr>
            <w:tcW w:w="445" w:type="dxa"/>
            <w:tcBorders>
              <w:top w:val="single" w:sz="4" w:space="0" w:color="auto"/>
              <w:left w:val="single" w:sz="4" w:space="0" w:color="auto"/>
              <w:bottom w:val="single" w:sz="4" w:space="0" w:color="auto"/>
              <w:right w:val="single" w:sz="4" w:space="0" w:color="auto"/>
            </w:tcBorders>
          </w:tcPr>
          <w:p w14:paraId="437C822F" w14:textId="77777777" w:rsidR="003036ED" w:rsidRDefault="003036ED" w:rsidP="00A20B96">
            <w:pPr>
              <w:rPr>
                <w:b/>
                <w:bCs/>
              </w:rPr>
            </w:pPr>
          </w:p>
        </w:tc>
        <w:tc>
          <w:tcPr>
            <w:tcW w:w="8905" w:type="dxa"/>
            <w:tcBorders>
              <w:left w:val="single" w:sz="4" w:space="0" w:color="auto"/>
            </w:tcBorders>
          </w:tcPr>
          <w:p w14:paraId="1A9B2343" w14:textId="77777777" w:rsidR="003036ED" w:rsidRPr="00D01FF4" w:rsidRDefault="003036ED" w:rsidP="00A20B96">
            <w:r w:rsidRPr="00B743F5">
              <w:t>Rarely</w:t>
            </w:r>
          </w:p>
        </w:tc>
      </w:tr>
      <w:tr w:rsidR="003036ED" w14:paraId="05197D24" w14:textId="77777777" w:rsidTr="00A20B96">
        <w:trPr>
          <w:trHeight w:hRule="exact" w:val="72"/>
        </w:trPr>
        <w:tc>
          <w:tcPr>
            <w:tcW w:w="445" w:type="dxa"/>
            <w:tcBorders>
              <w:top w:val="single" w:sz="4" w:space="0" w:color="auto"/>
            </w:tcBorders>
          </w:tcPr>
          <w:p w14:paraId="5DFC9242" w14:textId="77777777" w:rsidR="003036ED" w:rsidRDefault="003036ED" w:rsidP="00A20B96">
            <w:pPr>
              <w:rPr>
                <w:b/>
                <w:bCs/>
              </w:rPr>
            </w:pPr>
          </w:p>
        </w:tc>
        <w:tc>
          <w:tcPr>
            <w:tcW w:w="8905" w:type="dxa"/>
          </w:tcPr>
          <w:p w14:paraId="3D83D1EE" w14:textId="77777777" w:rsidR="003036ED" w:rsidRPr="00D9769C" w:rsidRDefault="003036ED" w:rsidP="00A20B96"/>
        </w:tc>
      </w:tr>
    </w:tbl>
    <w:p w14:paraId="3DE29436" w14:textId="77777777" w:rsidR="003036ED" w:rsidRPr="00B92288" w:rsidRDefault="003036ED" w:rsidP="003036ED">
      <w:pPr>
        <w:rPr>
          <w:b/>
          <w:bCs/>
          <w:sz w:val="8"/>
          <w:szCs w:val="8"/>
        </w:rPr>
      </w:pPr>
    </w:p>
    <w:p w14:paraId="385CB60E" w14:textId="77777777" w:rsidR="003036ED" w:rsidRPr="00B743F5" w:rsidRDefault="003036ED" w:rsidP="003036ED">
      <w:pPr>
        <w:rPr>
          <w:b/>
          <w:bCs/>
        </w:rPr>
      </w:pPr>
      <w:r w:rsidRPr="00B743F5">
        <w:rPr>
          <w:b/>
          <w:bCs/>
        </w:rPr>
        <w:lastRenderedPageBreak/>
        <w:t xml:space="preserve">What kind of </w:t>
      </w:r>
      <w:r>
        <w:rPr>
          <w:b/>
          <w:bCs/>
        </w:rPr>
        <w:t>teaching practice</w:t>
      </w:r>
      <w:r w:rsidRPr="00B743F5">
        <w:rPr>
          <w:b/>
          <w:bCs/>
        </w:rPr>
        <w:t xml:space="preserve"> do I </w:t>
      </w:r>
      <w:proofErr w:type="gramStart"/>
      <w:r w:rsidRPr="00B743F5">
        <w:rPr>
          <w:b/>
          <w:bCs/>
        </w:rPr>
        <w:t>actually want</w:t>
      </w:r>
      <w:proofErr w:type="gramEnd"/>
      <w:r w:rsidRPr="00B743F5">
        <w:rPr>
          <w:b/>
          <w:bCs/>
        </w:rPr>
        <w:t xml:space="preserve"> to build over the next 3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3036ED" w14:paraId="0391B083" w14:textId="77777777" w:rsidTr="00A20B96">
        <w:tc>
          <w:tcPr>
            <w:tcW w:w="445" w:type="dxa"/>
            <w:tcBorders>
              <w:top w:val="single" w:sz="4" w:space="0" w:color="auto"/>
              <w:left w:val="single" w:sz="4" w:space="0" w:color="auto"/>
              <w:bottom w:val="single" w:sz="4" w:space="0" w:color="auto"/>
              <w:right w:val="single" w:sz="4" w:space="0" w:color="auto"/>
            </w:tcBorders>
          </w:tcPr>
          <w:p w14:paraId="57C11A24" w14:textId="77777777" w:rsidR="003036ED" w:rsidRDefault="003036ED" w:rsidP="00A20B96">
            <w:pPr>
              <w:rPr>
                <w:b/>
                <w:bCs/>
              </w:rPr>
            </w:pPr>
          </w:p>
        </w:tc>
        <w:tc>
          <w:tcPr>
            <w:tcW w:w="8905" w:type="dxa"/>
            <w:tcBorders>
              <w:left w:val="single" w:sz="4" w:space="0" w:color="auto"/>
            </w:tcBorders>
          </w:tcPr>
          <w:p w14:paraId="2614B5DD" w14:textId="77777777" w:rsidR="003036ED" w:rsidRDefault="003036ED" w:rsidP="00A20B96">
            <w:pPr>
              <w:rPr>
                <w:b/>
                <w:bCs/>
              </w:rPr>
            </w:pPr>
            <w:r w:rsidRPr="00B743F5">
              <w:t>High-touch and relationship-based</w:t>
            </w:r>
          </w:p>
        </w:tc>
      </w:tr>
      <w:tr w:rsidR="003036ED" w14:paraId="5ABED1E8" w14:textId="77777777" w:rsidTr="00A20B96">
        <w:trPr>
          <w:trHeight w:hRule="exact" w:val="72"/>
        </w:trPr>
        <w:tc>
          <w:tcPr>
            <w:tcW w:w="445" w:type="dxa"/>
            <w:tcBorders>
              <w:top w:val="single" w:sz="4" w:space="0" w:color="auto"/>
            </w:tcBorders>
          </w:tcPr>
          <w:p w14:paraId="072D412C" w14:textId="77777777" w:rsidR="003036ED" w:rsidRDefault="003036ED" w:rsidP="00A20B96">
            <w:pPr>
              <w:rPr>
                <w:b/>
                <w:bCs/>
              </w:rPr>
            </w:pPr>
          </w:p>
        </w:tc>
        <w:tc>
          <w:tcPr>
            <w:tcW w:w="8905" w:type="dxa"/>
          </w:tcPr>
          <w:p w14:paraId="6E29F592" w14:textId="77777777" w:rsidR="003036ED" w:rsidRDefault="003036ED" w:rsidP="00A20B96">
            <w:pPr>
              <w:rPr>
                <w:b/>
                <w:bCs/>
              </w:rPr>
            </w:pPr>
          </w:p>
        </w:tc>
      </w:tr>
      <w:tr w:rsidR="003036ED" w14:paraId="3D0C3480" w14:textId="77777777" w:rsidTr="00A20B96">
        <w:tc>
          <w:tcPr>
            <w:tcW w:w="445" w:type="dxa"/>
            <w:tcBorders>
              <w:top w:val="single" w:sz="4" w:space="0" w:color="auto"/>
              <w:left w:val="single" w:sz="4" w:space="0" w:color="auto"/>
              <w:bottom w:val="single" w:sz="4" w:space="0" w:color="auto"/>
              <w:right w:val="single" w:sz="4" w:space="0" w:color="auto"/>
            </w:tcBorders>
          </w:tcPr>
          <w:p w14:paraId="65879276" w14:textId="77777777" w:rsidR="003036ED" w:rsidRDefault="003036ED" w:rsidP="00A20B96">
            <w:pPr>
              <w:rPr>
                <w:b/>
                <w:bCs/>
              </w:rPr>
            </w:pPr>
          </w:p>
        </w:tc>
        <w:tc>
          <w:tcPr>
            <w:tcW w:w="8905" w:type="dxa"/>
            <w:tcBorders>
              <w:left w:val="single" w:sz="4" w:space="0" w:color="auto"/>
            </w:tcBorders>
          </w:tcPr>
          <w:p w14:paraId="1D0AA943" w14:textId="77777777" w:rsidR="003036ED" w:rsidRDefault="003036ED" w:rsidP="00A20B96">
            <w:pPr>
              <w:rPr>
                <w:b/>
                <w:bCs/>
              </w:rPr>
            </w:pPr>
            <w:r w:rsidRPr="00B743F5">
              <w:t>Scalable and systems-driven</w:t>
            </w:r>
          </w:p>
        </w:tc>
      </w:tr>
      <w:tr w:rsidR="003036ED" w14:paraId="0B3A218A" w14:textId="77777777" w:rsidTr="00A20B96">
        <w:trPr>
          <w:trHeight w:hRule="exact" w:val="72"/>
        </w:trPr>
        <w:tc>
          <w:tcPr>
            <w:tcW w:w="445" w:type="dxa"/>
            <w:tcBorders>
              <w:top w:val="single" w:sz="4" w:space="0" w:color="auto"/>
            </w:tcBorders>
          </w:tcPr>
          <w:p w14:paraId="1846DF14" w14:textId="77777777" w:rsidR="003036ED" w:rsidRDefault="003036ED" w:rsidP="00A20B96">
            <w:pPr>
              <w:rPr>
                <w:b/>
                <w:bCs/>
              </w:rPr>
            </w:pPr>
          </w:p>
        </w:tc>
        <w:tc>
          <w:tcPr>
            <w:tcW w:w="8905" w:type="dxa"/>
          </w:tcPr>
          <w:p w14:paraId="71E8CE2A" w14:textId="77777777" w:rsidR="003036ED" w:rsidRDefault="003036ED" w:rsidP="00A20B96">
            <w:pPr>
              <w:rPr>
                <w:b/>
                <w:bCs/>
              </w:rPr>
            </w:pPr>
          </w:p>
        </w:tc>
      </w:tr>
      <w:tr w:rsidR="003036ED" w14:paraId="1802631C" w14:textId="77777777" w:rsidTr="00A20B96">
        <w:tc>
          <w:tcPr>
            <w:tcW w:w="445" w:type="dxa"/>
            <w:tcBorders>
              <w:top w:val="single" w:sz="4" w:space="0" w:color="auto"/>
              <w:left w:val="single" w:sz="4" w:space="0" w:color="auto"/>
              <w:bottom w:val="single" w:sz="4" w:space="0" w:color="auto"/>
              <w:right w:val="single" w:sz="4" w:space="0" w:color="auto"/>
            </w:tcBorders>
          </w:tcPr>
          <w:p w14:paraId="50255D69" w14:textId="77777777" w:rsidR="003036ED" w:rsidRDefault="003036ED" w:rsidP="00A20B96">
            <w:pPr>
              <w:rPr>
                <w:b/>
                <w:bCs/>
              </w:rPr>
            </w:pPr>
          </w:p>
        </w:tc>
        <w:tc>
          <w:tcPr>
            <w:tcW w:w="8905" w:type="dxa"/>
            <w:tcBorders>
              <w:left w:val="single" w:sz="4" w:space="0" w:color="auto"/>
            </w:tcBorders>
          </w:tcPr>
          <w:p w14:paraId="447D5A6A" w14:textId="77777777" w:rsidR="003036ED" w:rsidRPr="00D01FF4" w:rsidRDefault="003036ED" w:rsidP="00A20B96">
            <w:r w:rsidRPr="00B743F5">
              <w:t>Flexible and low stress</w:t>
            </w:r>
          </w:p>
        </w:tc>
      </w:tr>
      <w:tr w:rsidR="003036ED" w14:paraId="6512ECEC" w14:textId="77777777" w:rsidTr="00A20B96">
        <w:trPr>
          <w:trHeight w:hRule="exact" w:val="72"/>
        </w:trPr>
        <w:tc>
          <w:tcPr>
            <w:tcW w:w="445" w:type="dxa"/>
            <w:tcBorders>
              <w:top w:val="single" w:sz="4" w:space="0" w:color="auto"/>
            </w:tcBorders>
          </w:tcPr>
          <w:p w14:paraId="2EA0F167" w14:textId="77777777" w:rsidR="003036ED" w:rsidRDefault="003036ED" w:rsidP="00A20B96">
            <w:pPr>
              <w:rPr>
                <w:b/>
                <w:bCs/>
              </w:rPr>
            </w:pPr>
          </w:p>
        </w:tc>
        <w:tc>
          <w:tcPr>
            <w:tcW w:w="8905" w:type="dxa"/>
          </w:tcPr>
          <w:p w14:paraId="6F59DA27" w14:textId="77777777" w:rsidR="003036ED" w:rsidRPr="00D9769C" w:rsidRDefault="003036ED" w:rsidP="00A20B96"/>
        </w:tc>
      </w:tr>
      <w:tr w:rsidR="003036ED" w14:paraId="7C595B8C" w14:textId="77777777" w:rsidTr="00A20B96">
        <w:tc>
          <w:tcPr>
            <w:tcW w:w="445" w:type="dxa"/>
            <w:tcBorders>
              <w:top w:val="single" w:sz="4" w:space="0" w:color="auto"/>
              <w:left w:val="single" w:sz="4" w:space="0" w:color="auto"/>
              <w:bottom w:val="single" w:sz="4" w:space="0" w:color="auto"/>
              <w:right w:val="single" w:sz="4" w:space="0" w:color="auto"/>
            </w:tcBorders>
          </w:tcPr>
          <w:p w14:paraId="22180329" w14:textId="77777777" w:rsidR="003036ED" w:rsidRDefault="003036ED" w:rsidP="00A20B96">
            <w:pPr>
              <w:rPr>
                <w:b/>
                <w:bCs/>
              </w:rPr>
            </w:pPr>
          </w:p>
        </w:tc>
        <w:tc>
          <w:tcPr>
            <w:tcW w:w="8905" w:type="dxa"/>
            <w:tcBorders>
              <w:left w:val="single" w:sz="4" w:space="0" w:color="auto"/>
            </w:tcBorders>
          </w:tcPr>
          <w:p w14:paraId="0E3E052E" w14:textId="77777777" w:rsidR="003036ED" w:rsidRDefault="003036ED" w:rsidP="00A20B96">
            <w:pPr>
              <w:rPr>
                <w:b/>
                <w:bCs/>
              </w:rPr>
            </w:pPr>
            <w:r w:rsidRPr="00B743F5">
              <w:t>Community-centered</w:t>
            </w:r>
          </w:p>
        </w:tc>
      </w:tr>
      <w:tr w:rsidR="003036ED" w14:paraId="3868C4A3" w14:textId="77777777" w:rsidTr="00A20B96">
        <w:trPr>
          <w:trHeight w:hRule="exact" w:val="72"/>
        </w:trPr>
        <w:tc>
          <w:tcPr>
            <w:tcW w:w="445" w:type="dxa"/>
            <w:tcBorders>
              <w:top w:val="single" w:sz="4" w:space="0" w:color="auto"/>
            </w:tcBorders>
          </w:tcPr>
          <w:p w14:paraId="0B19FFA6" w14:textId="77777777" w:rsidR="003036ED" w:rsidRDefault="003036ED" w:rsidP="00A20B96">
            <w:pPr>
              <w:rPr>
                <w:b/>
                <w:bCs/>
              </w:rPr>
            </w:pPr>
          </w:p>
        </w:tc>
        <w:tc>
          <w:tcPr>
            <w:tcW w:w="8905" w:type="dxa"/>
          </w:tcPr>
          <w:p w14:paraId="7F714B75" w14:textId="77777777" w:rsidR="003036ED" w:rsidRDefault="003036ED" w:rsidP="00A20B96">
            <w:pPr>
              <w:rPr>
                <w:b/>
                <w:bCs/>
              </w:rPr>
            </w:pPr>
          </w:p>
        </w:tc>
      </w:tr>
      <w:tr w:rsidR="003036ED" w14:paraId="37C1859B" w14:textId="77777777" w:rsidTr="00A20B96">
        <w:tc>
          <w:tcPr>
            <w:tcW w:w="445" w:type="dxa"/>
            <w:tcBorders>
              <w:top w:val="single" w:sz="4" w:space="0" w:color="auto"/>
              <w:left w:val="single" w:sz="4" w:space="0" w:color="auto"/>
              <w:bottom w:val="single" w:sz="4" w:space="0" w:color="auto"/>
              <w:right w:val="single" w:sz="4" w:space="0" w:color="auto"/>
            </w:tcBorders>
          </w:tcPr>
          <w:p w14:paraId="264C61E1" w14:textId="77777777" w:rsidR="003036ED" w:rsidRDefault="003036ED" w:rsidP="00A20B96">
            <w:pPr>
              <w:rPr>
                <w:b/>
                <w:bCs/>
              </w:rPr>
            </w:pPr>
          </w:p>
        </w:tc>
        <w:tc>
          <w:tcPr>
            <w:tcW w:w="8905" w:type="dxa"/>
            <w:tcBorders>
              <w:left w:val="single" w:sz="4" w:space="0" w:color="auto"/>
            </w:tcBorders>
          </w:tcPr>
          <w:p w14:paraId="5B53C536" w14:textId="77777777" w:rsidR="003036ED" w:rsidRDefault="003036ED" w:rsidP="00A20B96">
            <w:pPr>
              <w:rPr>
                <w:b/>
                <w:bCs/>
              </w:rPr>
            </w:pPr>
            <w:r w:rsidRPr="00B743F5">
              <w:t>Premium and specialized</w:t>
            </w:r>
          </w:p>
        </w:tc>
      </w:tr>
      <w:tr w:rsidR="003036ED" w14:paraId="27D45867" w14:textId="77777777" w:rsidTr="00A20B96">
        <w:trPr>
          <w:trHeight w:hRule="exact" w:val="72"/>
        </w:trPr>
        <w:tc>
          <w:tcPr>
            <w:tcW w:w="445" w:type="dxa"/>
            <w:tcBorders>
              <w:top w:val="single" w:sz="4" w:space="0" w:color="auto"/>
            </w:tcBorders>
          </w:tcPr>
          <w:p w14:paraId="162F4EBF" w14:textId="77777777" w:rsidR="003036ED" w:rsidRDefault="003036ED" w:rsidP="00A20B96">
            <w:pPr>
              <w:rPr>
                <w:b/>
                <w:bCs/>
              </w:rPr>
            </w:pPr>
          </w:p>
        </w:tc>
        <w:tc>
          <w:tcPr>
            <w:tcW w:w="8905" w:type="dxa"/>
          </w:tcPr>
          <w:p w14:paraId="2FECBB25" w14:textId="77777777" w:rsidR="003036ED" w:rsidRDefault="003036ED" w:rsidP="00A20B96">
            <w:pPr>
              <w:rPr>
                <w:b/>
                <w:bCs/>
              </w:rPr>
            </w:pPr>
          </w:p>
        </w:tc>
      </w:tr>
      <w:tr w:rsidR="003036ED" w14:paraId="0BE85C29" w14:textId="77777777" w:rsidTr="00A20B96">
        <w:tc>
          <w:tcPr>
            <w:tcW w:w="445" w:type="dxa"/>
            <w:tcBorders>
              <w:top w:val="single" w:sz="4" w:space="0" w:color="auto"/>
              <w:left w:val="single" w:sz="4" w:space="0" w:color="auto"/>
              <w:bottom w:val="single" w:sz="4" w:space="0" w:color="auto"/>
              <w:right w:val="single" w:sz="4" w:space="0" w:color="auto"/>
            </w:tcBorders>
          </w:tcPr>
          <w:p w14:paraId="185038B8" w14:textId="77777777" w:rsidR="003036ED" w:rsidRDefault="003036ED" w:rsidP="00A20B96">
            <w:pPr>
              <w:rPr>
                <w:b/>
                <w:bCs/>
              </w:rPr>
            </w:pPr>
          </w:p>
        </w:tc>
        <w:tc>
          <w:tcPr>
            <w:tcW w:w="8905" w:type="dxa"/>
            <w:tcBorders>
              <w:left w:val="single" w:sz="4" w:space="0" w:color="auto"/>
            </w:tcBorders>
          </w:tcPr>
          <w:p w14:paraId="589CA164" w14:textId="77777777" w:rsidR="003036ED" w:rsidRPr="00D01FF4" w:rsidRDefault="003036ED" w:rsidP="00A20B96">
            <w:r w:rsidRPr="00B743F5">
              <w:t>A balance of income and lifestyle freedom</w:t>
            </w:r>
          </w:p>
        </w:tc>
      </w:tr>
      <w:tr w:rsidR="003036ED" w14:paraId="2EE70BD9" w14:textId="77777777" w:rsidTr="00A20B96">
        <w:trPr>
          <w:trHeight w:hRule="exact" w:val="72"/>
        </w:trPr>
        <w:tc>
          <w:tcPr>
            <w:tcW w:w="445" w:type="dxa"/>
            <w:tcBorders>
              <w:top w:val="single" w:sz="4" w:space="0" w:color="auto"/>
            </w:tcBorders>
          </w:tcPr>
          <w:p w14:paraId="6C245AC5" w14:textId="77777777" w:rsidR="003036ED" w:rsidRDefault="003036ED" w:rsidP="00A20B96">
            <w:pPr>
              <w:rPr>
                <w:b/>
                <w:bCs/>
              </w:rPr>
            </w:pPr>
          </w:p>
        </w:tc>
        <w:tc>
          <w:tcPr>
            <w:tcW w:w="8905" w:type="dxa"/>
          </w:tcPr>
          <w:p w14:paraId="49BB3B84" w14:textId="77777777" w:rsidR="003036ED" w:rsidRPr="00D9769C" w:rsidRDefault="003036ED" w:rsidP="00A20B96"/>
        </w:tc>
      </w:tr>
    </w:tbl>
    <w:p w14:paraId="70BE55F3" w14:textId="77777777" w:rsidR="003036ED" w:rsidRDefault="003036ED" w:rsidP="003036ED">
      <w:pPr>
        <w:rPr>
          <w:b/>
          <w:bCs/>
        </w:rPr>
      </w:pPr>
    </w:p>
    <w:p w14:paraId="47737A42" w14:textId="77777777" w:rsidR="003036ED" w:rsidRPr="00B743F5" w:rsidRDefault="003036ED" w:rsidP="003036ED">
      <w:pPr>
        <w:rPr>
          <w:b/>
          <w:bCs/>
        </w:rPr>
      </w:pPr>
      <w:r w:rsidRPr="00B743F5">
        <w:rPr>
          <w:b/>
          <w:bCs/>
        </w:rPr>
        <w:t>PART 7 — The “Protect and Prioritize” Exercise</w:t>
      </w:r>
    </w:p>
    <w:p w14:paraId="34260AF2" w14:textId="77777777" w:rsidR="003036ED" w:rsidRDefault="003036ED" w:rsidP="003036ED">
      <w:pPr>
        <w:rPr>
          <w:b/>
          <w:bCs/>
        </w:rPr>
      </w:pPr>
      <w:r w:rsidRPr="00B743F5">
        <w:rPr>
          <w:b/>
          <w:bCs/>
        </w:rPr>
        <w:t xml:space="preserve">If I could only actively focus on THREE </w:t>
      </w:r>
      <w:r>
        <w:rPr>
          <w:b/>
          <w:bCs/>
        </w:rPr>
        <w:t xml:space="preserve">revenue </w:t>
      </w:r>
      <w:r w:rsidRPr="00B743F5">
        <w:rPr>
          <w:b/>
          <w:bCs/>
        </w:rPr>
        <w:t>streams next year, they would be:</w:t>
      </w:r>
    </w:p>
    <w:tbl>
      <w:tblPr>
        <w:tblStyle w:val="TableGrid"/>
        <w:tblW w:w="0" w:type="auto"/>
        <w:tblLook w:val="04A0" w:firstRow="1" w:lastRow="0" w:firstColumn="1" w:lastColumn="0" w:noHBand="0" w:noVBand="1"/>
      </w:tblPr>
      <w:tblGrid>
        <w:gridCol w:w="4675"/>
        <w:gridCol w:w="4675"/>
      </w:tblGrid>
      <w:tr w:rsidR="003036ED" w14:paraId="16297581" w14:textId="77777777" w:rsidTr="00A20B96">
        <w:tc>
          <w:tcPr>
            <w:tcW w:w="4675" w:type="dxa"/>
          </w:tcPr>
          <w:p w14:paraId="327EBF01" w14:textId="77777777" w:rsidR="003036ED" w:rsidRPr="0016597D" w:rsidRDefault="003036ED" w:rsidP="00A20B96">
            <w:pPr>
              <w:rPr>
                <w:b/>
                <w:bCs/>
              </w:rPr>
            </w:pPr>
            <w:r w:rsidRPr="0016597D">
              <w:rPr>
                <w:b/>
                <w:bCs/>
              </w:rPr>
              <w:t>Top Three Revenue Streams</w:t>
            </w:r>
          </w:p>
        </w:tc>
        <w:tc>
          <w:tcPr>
            <w:tcW w:w="4675" w:type="dxa"/>
          </w:tcPr>
          <w:p w14:paraId="43726214" w14:textId="77777777" w:rsidR="003036ED" w:rsidRPr="0016597D" w:rsidRDefault="003036ED" w:rsidP="00A20B96">
            <w:pPr>
              <w:rPr>
                <w:b/>
                <w:bCs/>
              </w:rPr>
            </w:pPr>
            <w:r w:rsidRPr="0016597D">
              <w:rPr>
                <w:b/>
                <w:bCs/>
              </w:rPr>
              <w:t>Why?</w:t>
            </w:r>
          </w:p>
        </w:tc>
      </w:tr>
      <w:tr w:rsidR="003036ED" w14:paraId="7665B601" w14:textId="77777777" w:rsidTr="00A20B96">
        <w:tc>
          <w:tcPr>
            <w:tcW w:w="4675" w:type="dxa"/>
          </w:tcPr>
          <w:p w14:paraId="4F8DA057" w14:textId="77777777" w:rsidR="003036ED" w:rsidRDefault="003036ED" w:rsidP="00A20B96"/>
          <w:p w14:paraId="074D1894" w14:textId="77777777" w:rsidR="003036ED" w:rsidRDefault="003036ED" w:rsidP="00A20B96"/>
          <w:p w14:paraId="33B4999E" w14:textId="77777777" w:rsidR="003036ED" w:rsidRDefault="003036ED" w:rsidP="00A20B96"/>
        </w:tc>
        <w:tc>
          <w:tcPr>
            <w:tcW w:w="4675" w:type="dxa"/>
          </w:tcPr>
          <w:p w14:paraId="3276108D" w14:textId="77777777" w:rsidR="003036ED" w:rsidRDefault="003036ED" w:rsidP="00A20B96"/>
        </w:tc>
      </w:tr>
      <w:tr w:rsidR="003036ED" w14:paraId="5AA5924F" w14:textId="77777777" w:rsidTr="00A20B96">
        <w:tc>
          <w:tcPr>
            <w:tcW w:w="4675" w:type="dxa"/>
          </w:tcPr>
          <w:p w14:paraId="37043AD3" w14:textId="77777777" w:rsidR="003036ED" w:rsidRDefault="003036ED" w:rsidP="00A20B96"/>
          <w:p w14:paraId="3851913C" w14:textId="77777777" w:rsidR="003036ED" w:rsidRDefault="003036ED" w:rsidP="00A20B96"/>
          <w:p w14:paraId="2C3D89CF" w14:textId="77777777" w:rsidR="003036ED" w:rsidRDefault="003036ED" w:rsidP="00A20B96"/>
        </w:tc>
        <w:tc>
          <w:tcPr>
            <w:tcW w:w="4675" w:type="dxa"/>
          </w:tcPr>
          <w:p w14:paraId="4FDC89F6" w14:textId="77777777" w:rsidR="003036ED" w:rsidRDefault="003036ED" w:rsidP="00A20B96"/>
        </w:tc>
      </w:tr>
      <w:tr w:rsidR="003036ED" w14:paraId="1EA6D758" w14:textId="77777777" w:rsidTr="00A20B96">
        <w:tc>
          <w:tcPr>
            <w:tcW w:w="4675" w:type="dxa"/>
          </w:tcPr>
          <w:p w14:paraId="1CEAC8C7" w14:textId="77777777" w:rsidR="003036ED" w:rsidRDefault="003036ED" w:rsidP="00A20B96"/>
          <w:p w14:paraId="7625393B" w14:textId="77777777" w:rsidR="003036ED" w:rsidRDefault="003036ED" w:rsidP="00A20B96"/>
          <w:p w14:paraId="0D117C74" w14:textId="77777777" w:rsidR="003036ED" w:rsidRDefault="003036ED" w:rsidP="00A20B96"/>
        </w:tc>
        <w:tc>
          <w:tcPr>
            <w:tcW w:w="4675" w:type="dxa"/>
          </w:tcPr>
          <w:p w14:paraId="72E036E5" w14:textId="77777777" w:rsidR="003036ED" w:rsidRDefault="003036ED" w:rsidP="00A20B96"/>
        </w:tc>
      </w:tr>
    </w:tbl>
    <w:p w14:paraId="01A01108" w14:textId="77777777" w:rsidR="003036ED" w:rsidRPr="00B743F5" w:rsidRDefault="003036ED" w:rsidP="003036ED">
      <w:pPr>
        <w:rPr>
          <w:b/>
          <w:bCs/>
        </w:rPr>
      </w:pPr>
      <w:r w:rsidRPr="00B743F5">
        <w:rPr>
          <w:b/>
          <w:bCs/>
        </w:rPr>
        <w:t>PART 8 — One Strategic Shift</w:t>
      </w:r>
    </w:p>
    <w:p w14:paraId="74BA0D03" w14:textId="77777777" w:rsidR="003036ED" w:rsidRPr="00B743F5" w:rsidRDefault="003036ED" w:rsidP="003036ED">
      <w:pPr>
        <w:rPr>
          <w:b/>
          <w:bCs/>
        </w:rPr>
      </w:pPr>
      <w:r w:rsidRPr="00B743F5">
        <w:rPr>
          <w:b/>
          <w:bCs/>
        </w:rPr>
        <w:t>What is ONE change that would make your business feel more aligned, sustainable, or manageable?</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28852A65" w14:textId="77777777" w:rsidTr="00A20B96">
        <w:tc>
          <w:tcPr>
            <w:tcW w:w="9350" w:type="dxa"/>
          </w:tcPr>
          <w:p w14:paraId="20921345" w14:textId="77777777" w:rsidR="003036ED" w:rsidRDefault="003036ED" w:rsidP="00A20B96"/>
          <w:p w14:paraId="1EFA01BB" w14:textId="77777777" w:rsidR="003036ED" w:rsidRDefault="003036ED" w:rsidP="00A20B96"/>
          <w:p w14:paraId="7821173B" w14:textId="77777777" w:rsidR="003036ED" w:rsidRDefault="003036ED" w:rsidP="00A20B96"/>
        </w:tc>
      </w:tr>
    </w:tbl>
    <w:p w14:paraId="17B83731" w14:textId="77777777" w:rsidR="003036ED" w:rsidRPr="00B92288" w:rsidRDefault="003036ED" w:rsidP="003036ED">
      <w:pPr>
        <w:rPr>
          <w:b/>
          <w:bCs/>
          <w:sz w:val="8"/>
          <w:szCs w:val="8"/>
        </w:rPr>
      </w:pPr>
    </w:p>
    <w:p w14:paraId="112A05C1" w14:textId="77777777" w:rsidR="003036ED" w:rsidRPr="00B743F5" w:rsidRDefault="003036ED" w:rsidP="003036ED">
      <w:pPr>
        <w:rPr>
          <w:b/>
          <w:bCs/>
        </w:rPr>
      </w:pPr>
      <w:r w:rsidRPr="00B743F5">
        <w:rPr>
          <w:b/>
          <w:bCs/>
        </w:rPr>
        <w:t>PART 9 — Action Commitments</w:t>
      </w:r>
    </w:p>
    <w:p w14:paraId="142B8460" w14:textId="77777777" w:rsidR="003036ED" w:rsidRPr="00B743F5" w:rsidRDefault="003036ED" w:rsidP="003036ED">
      <w:pPr>
        <w:rPr>
          <w:b/>
          <w:bCs/>
        </w:rPr>
      </w:pPr>
      <w:r w:rsidRPr="00B743F5">
        <w:rPr>
          <w:b/>
          <w:bCs/>
        </w:rPr>
        <w:t>One stream I want to strengthen:</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E561463" w14:textId="77777777" w:rsidTr="00A20B96">
        <w:tc>
          <w:tcPr>
            <w:tcW w:w="9350" w:type="dxa"/>
          </w:tcPr>
          <w:p w14:paraId="64820062" w14:textId="77777777" w:rsidR="003036ED" w:rsidRDefault="003036ED" w:rsidP="00A20B96"/>
          <w:p w14:paraId="6A55A191" w14:textId="77777777" w:rsidR="003036ED" w:rsidRDefault="003036ED" w:rsidP="00A20B96"/>
          <w:p w14:paraId="72241C14" w14:textId="77777777" w:rsidR="003036ED" w:rsidRDefault="003036ED" w:rsidP="00A20B96"/>
        </w:tc>
      </w:tr>
    </w:tbl>
    <w:p w14:paraId="7759142B" w14:textId="77777777" w:rsidR="003036ED" w:rsidRPr="00B92288" w:rsidRDefault="003036ED" w:rsidP="003036ED">
      <w:pPr>
        <w:rPr>
          <w:b/>
          <w:bCs/>
          <w:sz w:val="8"/>
          <w:szCs w:val="8"/>
        </w:rPr>
      </w:pPr>
    </w:p>
    <w:p w14:paraId="2F67BFB7" w14:textId="77777777" w:rsidR="003036ED" w:rsidRPr="00B743F5" w:rsidRDefault="003036ED" w:rsidP="003036ED">
      <w:pPr>
        <w:rPr>
          <w:b/>
          <w:bCs/>
        </w:rPr>
      </w:pPr>
      <w:r w:rsidRPr="00B743F5">
        <w:rPr>
          <w:b/>
          <w:bCs/>
        </w:rPr>
        <w:t>One stream I want to simplify:</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84301DE" w14:textId="77777777" w:rsidTr="00A20B96">
        <w:tc>
          <w:tcPr>
            <w:tcW w:w="9350" w:type="dxa"/>
          </w:tcPr>
          <w:p w14:paraId="3A32A054" w14:textId="77777777" w:rsidR="003036ED" w:rsidRDefault="003036ED" w:rsidP="00A20B96"/>
          <w:p w14:paraId="433D8FFB" w14:textId="77777777" w:rsidR="003036ED" w:rsidRDefault="003036ED" w:rsidP="00A20B96"/>
          <w:p w14:paraId="2BC96561" w14:textId="77777777" w:rsidR="003036ED" w:rsidRDefault="003036ED" w:rsidP="00A20B96"/>
        </w:tc>
      </w:tr>
    </w:tbl>
    <w:p w14:paraId="6DAB945C" w14:textId="77777777" w:rsidR="003036ED" w:rsidRPr="00B92288" w:rsidRDefault="003036ED" w:rsidP="003036ED">
      <w:pPr>
        <w:rPr>
          <w:b/>
          <w:bCs/>
          <w:sz w:val="8"/>
          <w:szCs w:val="8"/>
        </w:rPr>
      </w:pPr>
    </w:p>
    <w:p w14:paraId="6A679125" w14:textId="77777777" w:rsidR="003036ED" w:rsidRPr="00B743F5" w:rsidRDefault="003036ED" w:rsidP="003036ED">
      <w:pPr>
        <w:rPr>
          <w:b/>
          <w:bCs/>
        </w:rPr>
      </w:pPr>
      <w:r w:rsidRPr="00B743F5">
        <w:rPr>
          <w:b/>
          <w:bCs/>
        </w:rPr>
        <w:t>One stream I may need to reconsider:</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AFA7912" w14:textId="77777777" w:rsidTr="00A20B96">
        <w:tc>
          <w:tcPr>
            <w:tcW w:w="9350" w:type="dxa"/>
          </w:tcPr>
          <w:p w14:paraId="22381EDF" w14:textId="77777777" w:rsidR="003036ED" w:rsidRDefault="003036ED" w:rsidP="00A20B96"/>
          <w:p w14:paraId="5E05101A" w14:textId="77777777" w:rsidR="003036ED" w:rsidRDefault="003036ED" w:rsidP="00A20B96"/>
          <w:p w14:paraId="03478D0A" w14:textId="77777777" w:rsidR="003036ED" w:rsidRDefault="003036ED" w:rsidP="00A20B96"/>
        </w:tc>
      </w:tr>
    </w:tbl>
    <w:p w14:paraId="26038979" w14:textId="77777777" w:rsidR="003036ED" w:rsidRPr="00B743F5" w:rsidRDefault="003036ED" w:rsidP="003036ED"/>
    <w:p w14:paraId="36344B3F" w14:textId="77777777" w:rsidR="003036ED" w:rsidRDefault="003036ED">
      <w:pPr>
        <w:rPr>
          <w:rFonts w:asciiTheme="majorHAnsi" w:eastAsiaTheme="majorEastAsia" w:hAnsiTheme="majorHAnsi" w:cstheme="majorBidi"/>
          <w:color w:val="0F4761" w:themeColor="accent1" w:themeShade="BF"/>
          <w:sz w:val="40"/>
          <w:szCs w:val="40"/>
        </w:rPr>
      </w:pPr>
      <w:r>
        <w:br w:type="page"/>
      </w:r>
    </w:p>
    <w:p w14:paraId="77C44F82" w14:textId="5973453E" w:rsidR="003036ED" w:rsidRDefault="003036ED" w:rsidP="003036ED">
      <w:pPr>
        <w:pStyle w:val="Heading1"/>
      </w:pPr>
      <w:bookmarkStart w:id="12" w:name="_Toc232280840"/>
      <w:r>
        <w:lastRenderedPageBreak/>
        <w:t xml:space="preserve">Pillar 3: </w:t>
      </w:r>
      <w:r>
        <w:t>Method</w:t>
      </w:r>
      <w:bookmarkEnd w:id="12"/>
    </w:p>
    <w:p w14:paraId="3FBFF0B1" w14:textId="31059F42" w:rsidR="003036ED" w:rsidRPr="00F64EA6" w:rsidRDefault="003036ED" w:rsidP="003036ED">
      <w:pPr>
        <w:pStyle w:val="Heading2"/>
      </w:pPr>
      <w:bookmarkStart w:id="13" w:name="_Toc232280841"/>
      <w:r w:rsidRPr="00F64EA6">
        <w:t>Block Buster Blueprint – Instructor Design Lab</w:t>
      </w:r>
      <w:bookmarkEnd w:id="13"/>
    </w:p>
    <w:p w14:paraId="418191DD" w14:textId="77777777" w:rsidR="003036ED" w:rsidRPr="00FB1311" w:rsidRDefault="003036ED" w:rsidP="003036ED">
      <w:pPr>
        <w:rPr>
          <w:b/>
          <w:bCs/>
        </w:rPr>
      </w:pPr>
      <w:r w:rsidRPr="00FB1311">
        <w:rPr>
          <w:b/>
          <w:bCs/>
        </w:rPr>
        <w:t>SECTION 1 — Warm-Up: Identify the Friction</w:t>
      </w:r>
    </w:p>
    <w:p w14:paraId="22C5A3C7" w14:textId="77777777" w:rsidR="003036ED" w:rsidRPr="00FB1311" w:rsidRDefault="003036ED" w:rsidP="003036ED">
      <w:r w:rsidRPr="00FB1311">
        <w:t>Think of a recent lesson that didn’t land the way you hoped.</w:t>
      </w:r>
    </w:p>
    <w:p w14:paraId="1328D0A1" w14:textId="77777777" w:rsidR="003036ED" w:rsidRPr="00FB1311" w:rsidRDefault="003036ED" w:rsidP="003036ED">
      <w:pPr>
        <w:rPr>
          <w:b/>
          <w:bCs/>
        </w:rPr>
      </w:pPr>
      <w:r w:rsidRPr="00FB1311">
        <w:rPr>
          <w:b/>
          <w:bCs/>
        </w:rPr>
        <w:t>What was the topic of the lesson?</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45D0D92E" w14:textId="77777777" w:rsidTr="00A20B96">
        <w:tc>
          <w:tcPr>
            <w:tcW w:w="9350" w:type="dxa"/>
          </w:tcPr>
          <w:p w14:paraId="1FD860F8" w14:textId="77777777" w:rsidR="003036ED" w:rsidRDefault="003036ED" w:rsidP="00A20B96"/>
          <w:p w14:paraId="4B0CD193" w14:textId="77777777" w:rsidR="003036ED" w:rsidRDefault="003036ED" w:rsidP="00A20B96"/>
        </w:tc>
      </w:tr>
    </w:tbl>
    <w:p w14:paraId="78289F50" w14:textId="77777777" w:rsidR="003036ED" w:rsidRPr="00822CA7" w:rsidRDefault="003036ED" w:rsidP="003036ED">
      <w:pPr>
        <w:rPr>
          <w:sz w:val="10"/>
          <w:szCs w:val="10"/>
        </w:rPr>
      </w:pPr>
    </w:p>
    <w:p w14:paraId="4974A597" w14:textId="77777777" w:rsidR="003036ED" w:rsidRPr="00FB1311" w:rsidRDefault="003036ED" w:rsidP="003036ED">
      <w:pPr>
        <w:rPr>
          <w:b/>
          <w:bCs/>
        </w:rPr>
      </w:pPr>
      <w:r w:rsidRPr="00FB1311">
        <w:rPr>
          <w:b/>
          <w:bCs/>
        </w:rPr>
        <w:t>What felt hardest in the room?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00"/>
        <w:gridCol w:w="8005"/>
      </w:tblGrid>
      <w:tr w:rsidR="003036ED" w14:paraId="7BDCFEA1" w14:textId="77777777" w:rsidTr="00A20B96">
        <w:tc>
          <w:tcPr>
            <w:tcW w:w="445" w:type="dxa"/>
            <w:tcBorders>
              <w:top w:val="single" w:sz="4" w:space="0" w:color="auto"/>
              <w:left w:val="single" w:sz="4" w:space="0" w:color="auto"/>
              <w:bottom w:val="single" w:sz="4" w:space="0" w:color="auto"/>
              <w:right w:val="single" w:sz="4" w:space="0" w:color="auto"/>
            </w:tcBorders>
          </w:tcPr>
          <w:p w14:paraId="1B01707E" w14:textId="77777777" w:rsidR="003036ED" w:rsidRDefault="003036ED" w:rsidP="00A20B96">
            <w:pPr>
              <w:rPr>
                <w:b/>
                <w:bCs/>
              </w:rPr>
            </w:pPr>
          </w:p>
        </w:tc>
        <w:tc>
          <w:tcPr>
            <w:tcW w:w="8905" w:type="dxa"/>
            <w:gridSpan w:val="2"/>
            <w:tcBorders>
              <w:left w:val="single" w:sz="4" w:space="0" w:color="auto"/>
            </w:tcBorders>
          </w:tcPr>
          <w:p w14:paraId="21455510" w14:textId="77777777" w:rsidR="003036ED" w:rsidRDefault="003036ED" w:rsidP="00A20B96">
            <w:pPr>
              <w:rPr>
                <w:b/>
                <w:bCs/>
              </w:rPr>
            </w:pPr>
            <w:r w:rsidRPr="00FB1311">
              <w:t>Learners felt overwhelmed</w:t>
            </w:r>
          </w:p>
        </w:tc>
      </w:tr>
      <w:tr w:rsidR="003036ED" w14:paraId="67501ACE" w14:textId="77777777" w:rsidTr="00A20B96">
        <w:trPr>
          <w:trHeight w:hRule="exact" w:val="72"/>
        </w:trPr>
        <w:tc>
          <w:tcPr>
            <w:tcW w:w="445" w:type="dxa"/>
            <w:tcBorders>
              <w:top w:val="single" w:sz="4" w:space="0" w:color="auto"/>
            </w:tcBorders>
          </w:tcPr>
          <w:p w14:paraId="6821730D" w14:textId="77777777" w:rsidR="003036ED" w:rsidRDefault="003036ED" w:rsidP="00A20B96">
            <w:pPr>
              <w:rPr>
                <w:b/>
                <w:bCs/>
              </w:rPr>
            </w:pPr>
          </w:p>
        </w:tc>
        <w:tc>
          <w:tcPr>
            <w:tcW w:w="8905" w:type="dxa"/>
            <w:gridSpan w:val="2"/>
          </w:tcPr>
          <w:p w14:paraId="6647B0A2" w14:textId="77777777" w:rsidR="003036ED" w:rsidRDefault="003036ED" w:rsidP="00A20B96">
            <w:pPr>
              <w:rPr>
                <w:b/>
                <w:bCs/>
              </w:rPr>
            </w:pPr>
          </w:p>
        </w:tc>
      </w:tr>
      <w:tr w:rsidR="003036ED" w14:paraId="32E9226F" w14:textId="77777777" w:rsidTr="00A20B96">
        <w:tc>
          <w:tcPr>
            <w:tcW w:w="445" w:type="dxa"/>
            <w:tcBorders>
              <w:top w:val="single" w:sz="4" w:space="0" w:color="auto"/>
              <w:left w:val="single" w:sz="4" w:space="0" w:color="auto"/>
              <w:bottom w:val="single" w:sz="4" w:space="0" w:color="auto"/>
              <w:right w:val="single" w:sz="4" w:space="0" w:color="auto"/>
            </w:tcBorders>
          </w:tcPr>
          <w:p w14:paraId="07213684" w14:textId="77777777" w:rsidR="003036ED" w:rsidRDefault="003036ED" w:rsidP="00A20B96">
            <w:pPr>
              <w:rPr>
                <w:b/>
                <w:bCs/>
              </w:rPr>
            </w:pPr>
          </w:p>
        </w:tc>
        <w:tc>
          <w:tcPr>
            <w:tcW w:w="8905" w:type="dxa"/>
            <w:gridSpan w:val="2"/>
            <w:tcBorders>
              <w:left w:val="single" w:sz="4" w:space="0" w:color="auto"/>
            </w:tcBorders>
          </w:tcPr>
          <w:p w14:paraId="20352C17" w14:textId="77777777" w:rsidR="003036ED" w:rsidRDefault="003036ED" w:rsidP="00A20B96">
            <w:pPr>
              <w:rPr>
                <w:b/>
                <w:bCs/>
              </w:rPr>
            </w:pPr>
            <w:r w:rsidRPr="00FB1311">
              <w:t xml:space="preserve">Lesson ran long or </w:t>
            </w:r>
            <w:r>
              <w:t xml:space="preserve">was </w:t>
            </w:r>
            <w:r w:rsidRPr="00FB1311">
              <w:t>rushed</w:t>
            </w:r>
          </w:p>
        </w:tc>
      </w:tr>
      <w:tr w:rsidR="003036ED" w14:paraId="701ACE61" w14:textId="77777777" w:rsidTr="00A20B96">
        <w:trPr>
          <w:trHeight w:hRule="exact" w:val="72"/>
        </w:trPr>
        <w:tc>
          <w:tcPr>
            <w:tcW w:w="445" w:type="dxa"/>
            <w:tcBorders>
              <w:top w:val="single" w:sz="4" w:space="0" w:color="auto"/>
            </w:tcBorders>
          </w:tcPr>
          <w:p w14:paraId="34DAB904" w14:textId="77777777" w:rsidR="003036ED" w:rsidRDefault="003036ED" w:rsidP="00A20B96">
            <w:pPr>
              <w:rPr>
                <w:b/>
                <w:bCs/>
              </w:rPr>
            </w:pPr>
          </w:p>
        </w:tc>
        <w:tc>
          <w:tcPr>
            <w:tcW w:w="8905" w:type="dxa"/>
            <w:gridSpan w:val="2"/>
          </w:tcPr>
          <w:p w14:paraId="45F8AD3D" w14:textId="77777777" w:rsidR="003036ED" w:rsidRDefault="003036ED" w:rsidP="00A20B96">
            <w:pPr>
              <w:rPr>
                <w:b/>
                <w:bCs/>
              </w:rPr>
            </w:pPr>
          </w:p>
        </w:tc>
      </w:tr>
      <w:tr w:rsidR="003036ED" w14:paraId="38664727" w14:textId="77777777" w:rsidTr="00A20B96">
        <w:tc>
          <w:tcPr>
            <w:tcW w:w="445" w:type="dxa"/>
            <w:tcBorders>
              <w:top w:val="single" w:sz="4" w:space="0" w:color="auto"/>
              <w:left w:val="single" w:sz="4" w:space="0" w:color="auto"/>
              <w:bottom w:val="single" w:sz="4" w:space="0" w:color="auto"/>
              <w:right w:val="single" w:sz="4" w:space="0" w:color="auto"/>
            </w:tcBorders>
          </w:tcPr>
          <w:p w14:paraId="4F6C5B8B" w14:textId="77777777" w:rsidR="003036ED" w:rsidRDefault="003036ED" w:rsidP="00A20B96">
            <w:pPr>
              <w:rPr>
                <w:b/>
                <w:bCs/>
              </w:rPr>
            </w:pPr>
          </w:p>
        </w:tc>
        <w:tc>
          <w:tcPr>
            <w:tcW w:w="8905" w:type="dxa"/>
            <w:gridSpan w:val="2"/>
            <w:tcBorders>
              <w:left w:val="single" w:sz="4" w:space="0" w:color="auto"/>
            </w:tcBorders>
          </w:tcPr>
          <w:p w14:paraId="0B00CA87" w14:textId="77777777" w:rsidR="003036ED" w:rsidRPr="00D01FF4" w:rsidRDefault="003036ED" w:rsidP="00A20B96">
            <w:r w:rsidRPr="00FB1311">
              <w:t>Mixed levels were hard to manage</w:t>
            </w:r>
          </w:p>
        </w:tc>
      </w:tr>
      <w:tr w:rsidR="003036ED" w14:paraId="5C708CDA" w14:textId="77777777" w:rsidTr="00A20B96">
        <w:trPr>
          <w:trHeight w:hRule="exact" w:val="72"/>
        </w:trPr>
        <w:tc>
          <w:tcPr>
            <w:tcW w:w="445" w:type="dxa"/>
            <w:tcBorders>
              <w:top w:val="single" w:sz="4" w:space="0" w:color="auto"/>
            </w:tcBorders>
          </w:tcPr>
          <w:p w14:paraId="46C48027" w14:textId="77777777" w:rsidR="003036ED" w:rsidRDefault="003036ED" w:rsidP="00A20B96">
            <w:pPr>
              <w:rPr>
                <w:b/>
                <w:bCs/>
              </w:rPr>
            </w:pPr>
          </w:p>
        </w:tc>
        <w:tc>
          <w:tcPr>
            <w:tcW w:w="8905" w:type="dxa"/>
            <w:gridSpan w:val="2"/>
          </w:tcPr>
          <w:p w14:paraId="7B7541F7" w14:textId="77777777" w:rsidR="003036ED" w:rsidRPr="00D9769C" w:rsidRDefault="003036ED" w:rsidP="00A20B96"/>
        </w:tc>
      </w:tr>
      <w:tr w:rsidR="003036ED" w14:paraId="757A8BD0" w14:textId="77777777" w:rsidTr="00A20B96">
        <w:tc>
          <w:tcPr>
            <w:tcW w:w="445" w:type="dxa"/>
            <w:tcBorders>
              <w:top w:val="single" w:sz="4" w:space="0" w:color="auto"/>
              <w:left w:val="single" w:sz="4" w:space="0" w:color="auto"/>
              <w:bottom w:val="single" w:sz="4" w:space="0" w:color="auto"/>
              <w:right w:val="single" w:sz="4" w:space="0" w:color="auto"/>
            </w:tcBorders>
          </w:tcPr>
          <w:p w14:paraId="64D8653A" w14:textId="77777777" w:rsidR="003036ED" w:rsidRDefault="003036ED" w:rsidP="00A20B96">
            <w:pPr>
              <w:rPr>
                <w:b/>
                <w:bCs/>
              </w:rPr>
            </w:pPr>
          </w:p>
        </w:tc>
        <w:tc>
          <w:tcPr>
            <w:tcW w:w="8905" w:type="dxa"/>
            <w:gridSpan w:val="2"/>
            <w:tcBorders>
              <w:left w:val="single" w:sz="4" w:space="0" w:color="auto"/>
            </w:tcBorders>
          </w:tcPr>
          <w:p w14:paraId="5CB060B3" w14:textId="77777777" w:rsidR="003036ED" w:rsidRPr="00D9769C" w:rsidRDefault="003036ED" w:rsidP="00A20B96">
            <w:r w:rsidRPr="00FB1311">
              <w:t>Engagement dropped</w:t>
            </w:r>
          </w:p>
        </w:tc>
      </w:tr>
      <w:tr w:rsidR="003036ED" w14:paraId="346D092C" w14:textId="77777777" w:rsidTr="00A20B96">
        <w:trPr>
          <w:trHeight w:hRule="exact" w:val="72"/>
        </w:trPr>
        <w:tc>
          <w:tcPr>
            <w:tcW w:w="445" w:type="dxa"/>
            <w:tcBorders>
              <w:top w:val="single" w:sz="4" w:space="0" w:color="auto"/>
            </w:tcBorders>
          </w:tcPr>
          <w:p w14:paraId="7952B421" w14:textId="77777777" w:rsidR="003036ED" w:rsidRDefault="003036ED" w:rsidP="00A20B96">
            <w:pPr>
              <w:rPr>
                <w:b/>
                <w:bCs/>
              </w:rPr>
            </w:pPr>
          </w:p>
        </w:tc>
        <w:tc>
          <w:tcPr>
            <w:tcW w:w="8905" w:type="dxa"/>
            <w:gridSpan w:val="2"/>
          </w:tcPr>
          <w:p w14:paraId="74D542B5" w14:textId="77777777" w:rsidR="003036ED" w:rsidRPr="00D9769C" w:rsidRDefault="003036ED" w:rsidP="00A20B96"/>
        </w:tc>
      </w:tr>
      <w:tr w:rsidR="003036ED" w14:paraId="050561DC" w14:textId="77777777" w:rsidTr="00A20B96">
        <w:tc>
          <w:tcPr>
            <w:tcW w:w="445" w:type="dxa"/>
            <w:tcBorders>
              <w:top w:val="single" w:sz="4" w:space="0" w:color="auto"/>
              <w:left w:val="single" w:sz="4" w:space="0" w:color="auto"/>
              <w:bottom w:val="single" w:sz="4" w:space="0" w:color="auto"/>
              <w:right w:val="single" w:sz="4" w:space="0" w:color="auto"/>
            </w:tcBorders>
          </w:tcPr>
          <w:p w14:paraId="5605BAB8" w14:textId="77777777" w:rsidR="003036ED" w:rsidRDefault="003036ED" w:rsidP="00A20B96">
            <w:pPr>
              <w:rPr>
                <w:b/>
                <w:bCs/>
              </w:rPr>
            </w:pPr>
          </w:p>
        </w:tc>
        <w:tc>
          <w:tcPr>
            <w:tcW w:w="8905" w:type="dxa"/>
            <w:gridSpan w:val="2"/>
            <w:tcBorders>
              <w:left w:val="single" w:sz="4" w:space="0" w:color="auto"/>
            </w:tcBorders>
          </w:tcPr>
          <w:p w14:paraId="34D9079A" w14:textId="77777777" w:rsidR="003036ED" w:rsidRPr="00D9769C" w:rsidRDefault="003036ED" w:rsidP="00A20B96">
            <w:r w:rsidRPr="00FB1311">
              <w:t>Learning didn’t transfer to play</w:t>
            </w:r>
          </w:p>
        </w:tc>
      </w:tr>
      <w:tr w:rsidR="003036ED" w14:paraId="3E18C17B" w14:textId="77777777" w:rsidTr="00A20B96">
        <w:trPr>
          <w:trHeight w:hRule="exact" w:val="72"/>
        </w:trPr>
        <w:tc>
          <w:tcPr>
            <w:tcW w:w="445" w:type="dxa"/>
            <w:tcBorders>
              <w:top w:val="single" w:sz="4" w:space="0" w:color="auto"/>
            </w:tcBorders>
          </w:tcPr>
          <w:p w14:paraId="3A87F044" w14:textId="77777777" w:rsidR="003036ED" w:rsidRDefault="003036ED" w:rsidP="00A20B96">
            <w:pPr>
              <w:rPr>
                <w:b/>
                <w:bCs/>
              </w:rPr>
            </w:pPr>
          </w:p>
        </w:tc>
        <w:tc>
          <w:tcPr>
            <w:tcW w:w="8905" w:type="dxa"/>
            <w:gridSpan w:val="2"/>
          </w:tcPr>
          <w:p w14:paraId="0C193527" w14:textId="77777777" w:rsidR="003036ED" w:rsidRDefault="003036ED" w:rsidP="00A20B96">
            <w:pPr>
              <w:rPr>
                <w:b/>
                <w:bCs/>
              </w:rPr>
            </w:pPr>
          </w:p>
        </w:tc>
      </w:tr>
      <w:tr w:rsidR="003036ED" w14:paraId="506C6A6C" w14:textId="77777777" w:rsidTr="00A20B96">
        <w:tc>
          <w:tcPr>
            <w:tcW w:w="445" w:type="dxa"/>
            <w:tcBorders>
              <w:top w:val="single" w:sz="4" w:space="0" w:color="auto"/>
              <w:left w:val="single" w:sz="4" w:space="0" w:color="auto"/>
              <w:bottom w:val="single" w:sz="4" w:space="0" w:color="auto"/>
              <w:right w:val="single" w:sz="4" w:space="0" w:color="auto"/>
            </w:tcBorders>
          </w:tcPr>
          <w:p w14:paraId="56C35AE2" w14:textId="77777777" w:rsidR="003036ED" w:rsidRDefault="003036ED" w:rsidP="00A20B96">
            <w:pPr>
              <w:rPr>
                <w:b/>
                <w:bCs/>
              </w:rPr>
            </w:pPr>
          </w:p>
        </w:tc>
        <w:tc>
          <w:tcPr>
            <w:tcW w:w="900" w:type="dxa"/>
            <w:tcBorders>
              <w:left w:val="single" w:sz="4" w:space="0" w:color="auto"/>
            </w:tcBorders>
          </w:tcPr>
          <w:p w14:paraId="1F8269B8" w14:textId="77777777" w:rsidR="003036ED" w:rsidRPr="00D9769C" w:rsidRDefault="003036ED" w:rsidP="00A20B96">
            <w:r>
              <w:t>Other:</w:t>
            </w:r>
          </w:p>
        </w:tc>
        <w:tc>
          <w:tcPr>
            <w:tcW w:w="8005" w:type="dxa"/>
            <w:tcBorders>
              <w:left w:val="single" w:sz="4" w:space="0" w:color="auto"/>
              <w:bottom w:val="single" w:sz="4" w:space="0" w:color="auto"/>
            </w:tcBorders>
          </w:tcPr>
          <w:p w14:paraId="691E749C" w14:textId="77777777" w:rsidR="003036ED" w:rsidRPr="00D9769C" w:rsidRDefault="003036ED" w:rsidP="00A20B96"/>
        </w:tc>
      </w:tr>
      <w:tr w:rsidR="003036ED" w14:paraId="28803C66" w14:textId="77777777" w:rsidTr="00A20B96">
        <w:trPr>
          <w:trHeight w:hRule="exact" w:val="72"/>
        </w:trPr>
        <w:tc>
          <w:tcPr>
            <w:tcW w:w="445" w:type="dxa"/>
            <w:tcBorders>
              <w:top w:val="single" w:sz="4" w:space="0" w:color="auto"/>
            </w:tcBorders>
          </w:tcPr>
          <w:p w14:paraId="6A3BA4B2" w14:textId="77777777" w:rsidR="003036ED" w:rsidRDefault="003036ED" w:rsidP="00A20B96">
            <w:pPr>
              <w:rPr>
                <w:b/>
                <w:bCs/>
              </w:rPr>
            </w:pPr>
          </w:p>
        </w:tc>
        <w:tc>
          <w:tcPr>
            <w:tcW w:w="8905" w:type="dxa"/>
            <w:gridSpan w:val="2"/>
            <w:tcBorders>
              <w:top w:val="single" w:sz="4" w:space="0" w:color="auto"/>
            </w:tcBorders>
          </w:tcPr>
          <w:p w14:paraId="0D2A3D59" w14:textId="77777777" w:rsidR="003036ED" w:rsidRDefault="003036ED" w:rsidP="00A20B96">
            <w:pPr>
              <w:rPr>
                <w:b/>
                <w:bCs/>
              </w:rPr>
            </w:pPr>
          </w:p>
        </w:tc>
      </w:tr>
    </w:tbl>
    <w:p w14:paraId="5A99F051" w14:textId="77777777" w:rsidR="003036ED" w:rsidRPr="00B92288" w:rsidRDefault="003036ED" w:rsidP="003036ED">
      <w:pPr>
        <w:rPr>
          <w:b/>
          <w:bCs/>
          <w:sz w:val="8"/>
          <w:szCs w:val="8"/>
        </w:rPr>
      </w:pPr>
    </w:p>
    <w:p w14:paraId="5EA53668" w14:textId="77777777" w:rsidR="003036ED" w:rsidRDefault="003036ED" w:rsidP="003036ED">
      <w:pPr>
        <w:rPr>
          <w:b/>
          <w:bCs/>
        </w:rPr>
      </w:pPr>
      <w:r w:rsidRPr="00FB1311">
        <w:rPr>
          <w:b/>
          <w:bCs/>
        </w:rPr>
        <w:t>If you had to name the problem honestly, was it mostly about: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3036ED" w14:paraId="4C2E76AB" w14:textId="77777777" w:rsidTr="00A20B96">
        <w:tc>
          <w:tcPr>
            <w:tcW w:w="445" w:type="dxa"/>
            <w:tcBorders>
              <w:top w:val="single" w:sz="4" w:space="0" w:color="auto"/>
              <w:left w:val="single" w:sz="4" w:space="0" w:color="auto"/>
              <w:bottom w:val="single" w:sz="4" w:space="0" w:color="auto"/>
              <w:right w:val="single" w:sz="4" w:space="0" w:color="auto"/>
            </w:tcBorders>
          </w:tcPr>
          <w:p w14:paraId="03250B9A" w14:textId="77777777" w:rsidR="003036ED" w:rsidRDefault="003036ED" w:rsidP="00A20B96">
            <w:pPr>
              <w:rPr>
                <w:b/>
                <w:bCs/>
              </w:rPr>
            </w:pPr>
          </w:p>
        </w:tc>
        <w:tc>
          <w:tcPr>
            <w:tcW w:w="8905" w:type="dxa"/>
            <w:tcBorders>
              <w:left w:val="single" w:sz="4" w:space="0" w:color="auto"/>
            </w:tcBorders>
          </w:tcPr>
          <w:p w14:paraId="3F3AC1ED" w14:textId="77777777" w:rsidR="003036ED" w:rsidRDefault="003036ED" w:rsidP="00A20B96">
            <w:pPr>
              <w:rPr>
                <w:b/>
                <w:bCs/>
              </w:rPr>
            </w:pPr>
            <w:r w:rsidRPr="00FB1311">
              <w:t>Flow</w:t>
            </w:r>
          </w:p>
        </w:tc>
      </w:tr>
      <w:tr w:rsidR="003036ED" w14:paraId="3964432A" w14:textId="77777777" w:rsidTr="00A20B96">
        <w:trPr>
          <w:trHeight w:hRule="exact" w:val="72"/>
        </w:trPr>
        <w:tc>
          <w:tcPr>
            <w:tcW w:w="445" w:type="dxa"/>
            <w:tcBorders>
              <w:top w:val="single" w:sz="4" w:space="0" w:color="auto"/>
            </w:tcBorders>
          </w:tcPr>
          <w:p w14:paraId="2D8B593C" w14:textId="77777777" w:rsidR="003036ED" w:rsidRDefault="003036ED" w:rsidP="00A20B96">
            <w:pPr>
              <w:rPr>
                <w:b/>
                <w:bCs/>
              </w:rPr>
            </w:pPr>
          </w:p>
        </w:tc>
        <w:tc>
          <w:tcPr>
            <w:tcW w:w="8905" w:type="dxa"/>
          </w:tcPr>
          <w:p w14:paraId="55EB27D7" w14:textId="77777777" w:rsidR="003036ED" w:rsidRDefault="003036ED" w:rsidP="00A20B96">
            <w:pPr>
              <w:rPr>
                <w:b/>
                <w:bCs/>
              </w:rPr>
            </w:pPr>
          </w:p>
        </w:tc>
      </w:tr>
      <w:tr w:rsidR="003036ED" w14:paraId="69F37D27" w14:textId="77777777" w:rsidTr="00A20B96">
        <w:tc>
          <w:tcPr>
            <w:tcW w:w="445" w:type="dxa"/>
            <w:tcBorders>
              <w:top w:val="single" w:sz="4" w:space="0" w:color="auto"/>
              <w:left w:val="single" w:sz="4" w:space="0" w:color="auto"/>
              <w:bottom w:val="single" w:sz="4" w:space="0" w:color="auto"/>
              <w:right w:val="single" w:sz="4" w:space="0" w:color="auto"/>
            </w:tcBorders>
          </w:tcPr>
          <w:p w14:paraId="567176DA" w14:textId="77777777" w:rsidR="003036ED" w:rsidRDefault="003036ED" w:rsidP="00A20B96">
            <w:pPr>
              <w:rPr>
                <w:b/>
                <w:bCs/>
              </w:rPr>
            </w:pPr>
          </w:p>
        </w:tc>
        <w:tc>
          <w:tcPr>
            <w:tcW w:w="8905" w:type="dxa"/>
            <w:tcBorders>
              <w:left w:val="single" w:sz="4" w:space="0" w:color="auto"/>
            </w:tcBorders>
          </w:tcPr>
          <w:p w14:paraId="59E965CE" w14:textId="77777777" w:rsidR="003036ED" w:rsidRDefault="003036ED" w:rsidP="00A20B96">
            <w:pPr>
              <w:rPr>
                <w:b/>
                <w:bCs/>
              </w:rPr>
            </w:pPr>
            <w:r w:rsidRPr="00FB1311">
              <w:t>Focus</w:t>
            </w:r>
          </w:p>
        </w:tc>
      </w:tr>
      <w:tr w:rsidR="003036ED" w14:paraId="2195E8B3" w14:textId="77777777" w:rsidTr="00A20B96">
        <w:trPr>
          <w:trHeight w:hRule="exact" w:val="72"/>
        </w:trPr>
        <w:tc>
          <w:tcPr>
            <w:tcW w:w="445" w:type="dxa"/>
            <w:tcBorders>
              <w:top w:val="single" w:sz="4" w:space="0" w:color="auto"/>
            </w:tcBorders>
          </w:tcPr>
          <w:p w14:paraId="3D1541E5" w14:textId="77777777" w:rsidR="003036ED" w:rsidRDefault="003036ED" w:rsidP="00A20B96">
            <w:pPr>
              <w:rPr>
                <w:b/>
                <w:bCs/>
              </w:rPr>
            </w:pPr>
          </w:p>
        </w:tc>
        <w:tc>
          <w:tcPr>
            <w:tcW w:w="8905" w:type="dxa"/>
          </w:tcPr>
          <w:p w14:paraId="738DCA47" w14:textId="77777777" w:rsidR="003036ED" w:rsidRDefault="003036ED" w:rsidP="00A20B96">
            <w:pPr>
              <w:rPr>
                <w:b/>
                <w:bCs/>
              </w:rPr>
            </w:pPr>
          </w:p>
        </w:tc>
      </w:tr>
      <w:tr w:rsidR="003036ED" w14:paraId="0E69124D" w14:textId="77777777" w:rsidTr="00A20B96">
        <w:tc>
          <w:tcPr>
            <w:tcW w:w="445" w:type="dxa"/>
            <w:tcBorders>
              <w:top w:val="single" w:sz="4" w:space="0" w:color="auto"/>
              <w:left w:val="single" w:sz="4" w:space="0" w:color="auto"/>
              <w:bottom w:val="single" w:sz="4" w:space="0" w:color="auto"/>
              <w:right w:val="single" w:sz="4" w:space="0" w:color="auto"/>
            </w:tcBorders>
          </w:tcPr>
          <w:p w14:paraId="0F0CEBE1" w14:textId="77777777" w:rsidR="003036ED" w:rsidRDefault="003036ED" w:rsidP="00A20B96">
            <w:pPr>
              <w:rPr>
                <w:b/>
                <w:bCs/>
              </w:rPr>
            </w:pPr>
          </w:p>
        </w:tc>
        <w:tc>
          <w:tcPr>
            <w:tcW w:w="8905" w:type="dxa"/>
            <w:tcBorders>
              <w:left w:val="single" w:sz="4" w:space="0" w:color="auto"/>
            </w:tcBorders>
          </w:tcPr>
          <w:p w14:paraId="7DC1C9D6" w14:textId="77777777" w:rsidR="003036ED" w:rsidRPr="00D01FF4" w:rsidRDefault="003036ED" w:rsidP="00A20B96">
            <w:r w:rsidRPr="00FB1311">
              <w:t>Follow-through</w:t>
            </w:r>
          </w:p>
        </w:tc>
      </w:tr>
      <w:tr w:rsidR="003036ED" w14:paraId="1B68BBA6" w14:textId="77777777" w:rsidTr="00A20B96">
        <w:trPr>
          <w:trHeight w:hRule="exact" w:val="72"/>
        </w:trPr>
        <w:tc>
          <w:tcPr>
            <w:tcW w:w="445" w:type="dxa"/>
            <w:tcBorders>
              <w:top w:val="single" w:sz="4" w:space="0" w:color="auto"/>
            </w:tcBorders>
          </w:tcPr>
          <w:p w14:paraId="6FEFDBAD" w14:textId="77777777" w:rsidR="003036ED" w:rsidRDefault="003036ED" w:rsidP="00A20B96">
            <w:pPr>
              <w:rPr>
                <w:b/>
                <w:bCs/>
              </w:rPr>
            </w:pPr>
          </w:p>
        </w:tc>
        <w:tc>
          <w:tcPr>
            <w:tcW w:w="8905" w:type="dxa"/>
          </w:tcPr>
          <w:p w14:paraId="5FCB7588" w14:textId="77777777" w:rsidR="003036ED" w:rsidRPr="00D9769C" w:rsidRDefault="003036ED" w:rsidP="00A20B96"/>
        </w:tc>
      </w:tr>
    </w:tbl>
    <w:p w14:paraId="1BF38F98" w14:textId="77777777" w:rsidR="003036ED" w:rsidRPr="00822CA7" w:rsidRDefault="003036ED" w:rsidP="003036ED">
      <w:pPr>
        <w:rPr>
          <w:sz w:val="10"/>
          <w:szCs w:val="10"/>
        </w:rPr>
      </w:pPr>
    </w:p>
    <w:p w14:paraId="69D88E36" w14:textId="77777777" w:rsidR="003036ED" w:rsidRPr="00FB1311" w:rsidRDefault="003036ED" w:rsidP="003036ED">
      <w:pPr>
        <w:rPr>
          <w:b/>
          <w:bCs/>
        </w:rPr>
      </w:pPr>
      <w:r w:rsidRPr="00FB1311">
        <w:rPr>
          <w:b/>
          <w:bCs/>
        </w:rPr>
        <w:t>SECTION 2 — The Block Buster Principle: Flow</w:t>
      </w:r>
    </w:p>
    <w:p w14:paraId="33D49F36" w14:textId="77777777" w:rsidR="003036ED" w:rsidRDefault="003036ED" w:rsidP="003036ED">
      <w:pPr>
        <w:rPr>
          <w:b/>
          <w:bCs/>
        </w:rPr>
      </w:pPr>
      <w:r w:rsidRPr="00FB1311">
        <w:rPr>
          <w:b/>
          <w:bCs/>
        </w:rPr>
        <w:t>What Actually Happened?</w:t>
      </w:r>
    </w:p>
    <w:tbl>
      <w:tblPr>
        <w:tblStyle w:val="TableGrid"/>
        <w:tblW w:w="0" w:type="auto"/>
        <w:tblLook w:val="04A0" w:firstRow="1" w:lastRow="0" w:firstColumn="1" w:lastColumn="0" w:noHBand="0" w:noVBand="1"/>
      </w:tblPr>
      <w:tblGrid>
        <w:gridCol w:w="1345"/>
        <w:gridCol w:w="3690"/>
        <w:gridCol w:w="4315"/>
      </w:tblGrid>
      <w:tr w:rsidR="003036ED" w14:paraId="49A767EE" w14:textId="77777777" w:rsidTr="00A20B96">
        <w:tc>
          <w:tcPr>
            <w:tcW w:w="1345" w:type="dxa"/>
            <w:vAlign w:val="center"/>
          </w:tcPr>
          <w:p w14:paraId="7EEC9C2D" w14:textId="77777777" w:rsidR="003036ED" w:rsidRDefault="003036ED" w:rsidP="00A20B96">
            <w:pPr>
              <w:rPr>
                <w:b/>
                <w:bCs/>
              </w:rPr>
            </w:pPr>
            <w:r w:rsidRPr="00FB1311">
              <w:rPr>
                <w:b/>
                <w:bCs/>
              </w:rPr>
              <w:t>Phase</w:t>
            </w:r>
          </w:p>
        </w:tc>
        <w:tc>
          <w:tcPr>
            <w:tcW w:w="3690" w:type="dxa"/>
            <w:vAlign w:val="center"/>
          </w:tcPr>
          <w:p w14:paraId="56306814" w14:textId="77777777" w:rsidR="003036ED" w:rsidRDefault="003036ED" w:rsidP="00A20B96">
            <w:pPr>
              <w:rPr>
                <w:b/>
                <w:bCs/>
              </w:rPr>
            </w:pPr>
            <w:r w:rsidRPr="00FB1311">
              <w:rPr>
                <w:b/>
                <w:bCs/>
              </w:rPr>
              <w:t>What I Did</w:t>
            </w:r>
          </w:p>
        </w:tc>
        <w:tc>
          <w:tcPr>
            <w:tcW w:w="4315" w:type="dxa"/>
            <w:vAlign w:val="center"/>
          </w:tcPr>
          <w:p w14:paraId="1A159951" w14:textId="77777777" w:rsidR="003036ED" w:rsidRDefault="003036ED" w:rsidP="00A20B96">
            <w:pPr>
              <w:rPr>
                <w:b/>
                <w:bCs/>
              </w:rPr>
            </w:pPr>
            <w:r w:rsidRPr="00FB1311">
              <w:rPr>
                <w:b/>
                <w:bCs/>
              </w:rPr>
              <w:t>What Learners Needed</w:t>
            </w:r>
          </w:p>
        </w:tc>
      </w:tr>
      <w:tr w:rsidR="003036ED" w14:paraId="5780C0CE" w14:textId="77777777" w:rsidTr="00A20B96">
        <w:tc>
          <w:tcPr>
            <w:tcW w:w="1345" w:type="dxa"/>
            <w:vAlign w:val="center"/>
          </w:tcPr>
          <w:p w14:paraId="364AF572" w14:textId="77777777" w:rsidR="003036ED" w:rsidRPr="00FB1311" w:rsidRDefault="003036ED" w:rsidP="00A20B96">
            <w:pPr>
              <w:rPr>
                <w:b/>
                <w:bCs/>
              </w:rPr>
            </w:pPr>
            <w:r>
              <w:rPr>
                <w:b/>
                <w:bCs/>
              </w:rPr>
              <w:t>Warm Up</w:t>
            </w:r>
          </w:p>
        </w:tc>
        <w:tc>
          <w:tcPr>
            <w:tcW w:w="3690" w:type="dxa"/>
            <w:vAlign w:val="center"/>
          </w:tcPr>
          <w:p w14:paraId="74B6E409" w14:textId="77777777" w:rsidR="003036ED" w:rsidRPr="00FB1311" w:rsidRDefault="003036ED" w:rsidP="00A20B96">
            <w:pPr>
              <w:rPr>
                <w:b/>
                <w:bCs/>
              </w:rPr>
            </w:pPr>
          </w:p>
        </w:tc>
        <w:tc>
          <w:tcPr>
            <w:tcW w:w="4315" w:type="dxa"/>
            <w:vAlign w:val="center"/>
          </w:tcPr>
          <w:p w14:paraId="2757345E" w14:textId="77777777" w:rsidR="003036ED" w:rsidRPr="00FB1311" w:rsidRDefault="003036ED" w:rsidP="00A20B96">
            <w:pPr>
              <w:rPr>
                <w:b/>
                <w:bCs/>
              </w:rPr>
            </w:pPr>
          </w:p>
        </w:tc>
      </w:tr>
      <w:tr w:rsidR="003036ED" w14:paraId="7B14D852" w14:textId="77777777" w:rsidTr="00A20B96">
        <w:tc>
          <w:tcPr>
            <w:tcW w:w="1345" w:type="dxa"/>
            <w:vAlign w:val="center"/>
          </w:tcPr>
          <w:p w14:paraId="017183B2" w14:textId="77777777" w:rsidR="003036ED" w:rsidRDefault="003036ED" w:rsidP="00A20B96">
            <w:pPr>
              <w:rPr>
                <w:b/>
                <w:bCs/>
              </w:rPr>
            </w:pPr>
            <w:r>
              <w:rPr>
                <w:b/>
                <w:bCs/>
              </w:rPr>
              <w:t>Topic</w:t>
            </w:r>
          </w:p>
        </w:tc>
        <w:tc>
          <w:tcPr>
            <w:tcW w:w="3690" w:type="dxa"/>
            <w:vAlign w:val="center"/>
          </w:tcPr>
          <w:p w14:paraId="7AD5E381" w14:textId="77777777" w:rsidR="003036ED" w:rsidRPr="00FB1311" w:rsidRDefault="003036ED" w:rsidP="00A20B96">
            <w:pPr>
              <w:rPr>
                <w:b/>
                <w:bCs/>
              </w:rPr>
            </w:pPr>
          </w:p>
        </w:tc>
        <w:tc>
          <w:tcPr>
            <w:tcW w:w="4315" w:type="dxa"/>
            <w:vAlign w:val="center"/>
          </w:tcPr>
          <w:p w14:paraId="7A85D3A2" w14:textId="77777777" w:rsidR="003036ED" w:rsidRPr="00FB1311" w:rsidRDefault="003036ED" w:rsidP="00A20B96">
            <w:pPr>
              <w:rPr>
                <w:b/>
                <w:bCs/>
              </w:rPr>
            </w:pPr>
          </w:p>
        </w:tc>
      </w:tr>
      <w:tr w:rsidR="003036ED" w14:paraId="10510B37" w14:textId="77777777" w:rsidTr="00A20B96">
        <w:tc>
          <w:tcPr>
            <w:tcW w:w="1345" w:type="dxa"/>
            <w:vAlign w:val="center"/>
          </w:tcPr>
          <w:p w14:paraId="69BBC656" w14:textId="77777777" w:rsidR="003036ED" w:rsidRDefault="003036ED" w:rsidP="00A20B96">
            <w:pPr>
              <w:rPr>
                <w:b/>
                <w:bCs/>
              </w:rPr>
            </w:pPr>
            <w:r>
              <w:rPr>
                <w:b/>
                <w:bCs/>
              </w:rPr>
              <w:t>Apply</w:t>
            </w:r>
          </w:p>
        </w:tc>
        <w:tc>
          <w:tcPr>
            <w:tcW w:w="3690" w:type="dxa"/>
            <w:vAlign w:val="center"/>
          </w:tcPr>
          <w:p w14:paraId="63B4B784" w14:textId="77777777" w:rsidR="003036ED" w:rsidRPr="00FB1311" w:rsidRDefault="003036ED" w:rsidP="00A20B96">
            <w:pPr>
              <w:rPr>
                <w:b/>
                <w:bCs/>
              </w:rPr>
            </w:pPr>
          </w:p>
        </w:tc>
        <w:tc>
          <w:tcPr>
            <w:tcW w:w="4315" w:type="dxa"/>
            <w:vAlign w:val="center"/>
          </w:tcPr>
          <w:p w14:paraId="26F140D6" w14:textId="77777777" w:rsidR="003036ED" w:rsidRPr="00FB1311" w:rsidRDefault="003036ED" w:rsidP="00A20B96">
            <w:pPr>
              <w:rPr>
                <w:b/>
                <w:bCs/>
              </w:rPr>
            </w:pPr>
          </w:p>
        </w:tc>
      </w:tr>
      <w:tr w:rsidR="003036ED" w14:paraId="20D666F0" w14:textId="77777777" w:rsidTr="00A20B96">
        <w:tc>
          <w:tcPr>
            <w:tcW w:w="1345" w:type="dxa"/>
            <w:vAlign w:val="center"/>
          </w:tcPr>
          <w:p w14:paraId="1027FCAC" w14:textId="77777777" w:rsidR="003036ED" w:rsidRDefault="003036ED" w:rsidP="00A20B96">
            <w:pPr>
              <w:rPr>
                <w:b/>
                <w:bCs/>
              </w:rPr>
            </w:pPr>
            <w:r>
              <w:rPr>
                <w:b/>
                <w:bCs/>
              </w:rPr>
              <w:t>Reflect</w:t>
            </w:r>
          </w:p>
        </w:tc>
        <w:tc>
          <w:tcPr>
            <w:tcW w:w="3690" w:type="dxa"/>
            <w:vAlign w:val="center"/>
          </w:tcPr>
          <w:p w14:paraId="69151518" w14:textId="77777777" w:rsidR="003036ED" w:rsidRPr="00FB1311" w:rsidRDefault="003036ED" w:rsidP="00A20B96">
            <w:pPr>
              <w:rPr>
                <w:b/>
                <w:bCs/>
              </w:rPr>
            </w:pPr>
          </w:p>
        </w:tc>
        <w:tc>
          <w:tcPr>
            <w:tcW w:w="4315" w:type="dxa"/>
            <w:vAlign w:val="center"/>
          </w:tcPr>
          <w:p w14:paraId="68D725EA" w14:textId="77777777" w:rsidR="003036ED" w:rsidRPr="00FB1311" w:rsidRDefault="003036ED" w:rsidP="00A20B96">
            <w:pPr>
              <w:rPr>
                <w:b/>
                <w:bCs/>
              </w:rPr>
            </w:pPr>
          </w:p>
        </w:tc>
      </w:tr>
    </w:tbl>
    <w:p w14:paraId="5C37D25D" w14:textId="77777777" w:rsidR="003036ED" w:rsidRPr="00822CA7" w:rsidRDefault="003036ED" w:rsidP="003036ED">
      <w:pPr>
        <w:rPr>
          <w:sz w:val="10"/>
          <w:szCs w:val="10"/>
        </w:rPr>
      </w:pPr>
    </w:p>
    <w:p w14:paraId="648E1712" w14:textId="77777777" w:rsidR="003036ED" w:rsidRPr="00FB1311" w:rsidRDefault="003036ED" w:rsidP="003036ED">
      <w:pPr>
        <w:rPr>
          <w:b/>
          <w:bCs/>
        </w:rPr>
      </w:pPr>
      <w:r w:rsidRPr="00FB1311">
        <w:rPr>
          <w:b/>
          <w:bCs/>
        </w:rPr>
        <w:t>Which phase felt rushed, skipped, or overloaded?</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10DF070E" w14:textId="77777777" w:rsidTr="00A20B96">
        <w:tc>
          <w:tcPr>
            <w:tcW w:w="9350" w:type="dxa"/>
          </w:tcPr>
          <w:p w14:paraId="3A17ECD9" w14:textId="77777777" w:rsidR="003036ED" w:rsidRDefault="003036ED" w:rsidP="00A20B96"/>
          <w:p w14:paraId="42E61C78" w14:textId="77777777" w:rsidR="003036ED" w:rsidRDefault="003036ED" w:rsidP="00A20B96"/>
        </w:tc>
      </w:tr>
    </w:tbl>
    <w:p w14:paraId="571E674C" w14:textId="77777777" w:rsidR="003036ED" w:rsidRPr="00FB1311" w:rsidRDefault="003036ED" w:rsidP="003036ED">
      <w:pPr>
        <w:rPr>
          <w:b/>
          <w:bCs/>
        </w:rPr>
      </w:pPr>
      <w:r w:rsidRPr="00FB1311">
        <w:rPr>
          <w:b/>
          <w:bCs/>
        </w:rPr>
        <w:t>Which phase did you talk the most in?</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5E773BFE" w14:textId="77777777" w:rsidTr="00A20B96">
        <w:tc>
          <w:tcPr>
            <w:tcW w:w="9350" w:type="dxa"/>
          </w:tcPr>
          <w:p w14:paraId="446DA5D3" w14:textId="77777777" w:rsidR="003036ED" w:rsidRDefault="003036ED" w:rsidP="00A20B96"/>
          <w:p w14:paraId="3D7F79FA" w14:textId="77777777" w:rsidR="003036ED" w:rsidRDefault="003036ED" w:rsidP="00A20B96"/>
        </w:tc>
      </w:tr>
    </w:tbl>
    <w:p w14:paraId="1F4566C0" w14:textId="77777777" w:rsidR="003036ED" w:rsidRPr="00822CA7" w:rsidRDefault="003036ED" w:rsidP="003036ED">
      <w:pPr>
        <w:rPr>
          <w:sz w:val="10"/>
          <w:szCs w:val="10"/>
        </w:rPr>
      </w:pPr>
    </w:p>
    <w:p w14:paraId="4483A7AB" w14:textId="77777777" w:rsidR="003036ED" w:rsidRPr="00FB1311" w:rsidRDefault="003036ED" w:rsidP="003036ED">
      <w:pPr>
        <w:rPr>
          <w:b/>
          <w:bCs/>
        </w:rPr>
      </w:pPr>
      <w:r w:rsidRPr="00FB1311">
        <w:rPr>
          <w:b/>
          <w:bCs/>
        </w:rPr>
        <w:t>If you had slowed only one phase, which one might have improved the whole lesson?</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2F45D788" w14:textId="77777777" w:rsidTr="00A20B96">
        <w:tc>
          <w:tcPr>
            <w:tcW w:w="9350" w:type="dxa"/>
          </w:tcPr>
          <w:p w14:paraId="09C435BF" w14:textId="77777777" w:rsidR="003036ED" w:rsidRDefault="003036ED" w:rsidP="00A20B96"/>
          <w:p w14:paraId="474EA612" w14:textId="77777777" w:rsidR="003036ED" w:rsidRDefault="003036ED" w:rsidP="00A20B96"/>
        </w:tc>
      </w:tr>
    </w:tbl>
    <w:p w14:paraId="256A51D4" w14:textId="77777777" w:rsidR="003036ED" w:rsidRPr="00822CA7" w:rsidRDefault="003036ED" w:rsidP="003036ED">
      <w:pPr>
        <w:rPr>
          <w:sz w:val="10"/>
          <w:szCs w:val="10"/>
        </w:rPr>
      </w:pPr>
    </w:p>
    <w:p w14:paraId="7AD1E82F" w14:textId="77777777" w:rsidR="003036ED" w:rsidRPr="00FB1311" w:rsidRDefault="003036ED" w:rsidP="003036ED">
      <w:pPr>
        <w:rPr>
          <w:b/>
          <w:bCs/>
        </w:rPr>
      </w:pPr>
      <w:r w:rsidRPr="00FB1311">
        <w:rPr>
          <w:b/>
          <w:bCs/>
        </w:rPr>
        <w:t>SECTION 3 — The Prime Principle: Focus</w:t>
      </w:r>
    </w:p>
    <w:p w14:paraId="61C55FCA" w14:textId="77777777" w:rsidR="003036ED" w:rsidRPr="00FB1311" w:rsidRDefault="003036ED" w:rsidP="003036ED">
      <w:pPr>
        <w:rPr>
          <w:b/>
          <w:bCs/>
        </w:rPr>
      </w:pPr>
      <w:r w:rsidRPr="00FB1311">
        <w:rPr>
          <w:b/>
          <w:bCs/>
        </w:rPr>
        <w:t>The Prime Lens Test</w:t>
      </w:r>
    </w:p>
    <w:p w14:paraId="6BF8A704" w14:textId="77777777" w:rsidR="003036ED" w:rsidRPr="00FB1311" w:rsidRDefault="003036ED" w:rsidP="003036ED">
      <w:pPr>
        <w:rPr>
          <w:b/>
          <w:bCs/>
        </w:rPr>
      </w:pPr>
      <w:r w:rsidRPr="00FB1311">
        <w:rPr>
          <w:b/>
          <w:bCs/>
        </w:rPr>
        <w:t>The one skill or decision I wanted learners to walk away with was:</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4D9BB6E" w14:textId="77777777" w:rsidTr="00A20B96">
        <w:tc>
          <w:tcPr>
            <w:tcW w:w="9350" w:type="dxa"/>
          </w:tcPr>
          <w:p w14:paraId="3D2C2E1A" w14:textId="77777777" w:rsidR="003036ED" w:rsidRDefault="003036ED" w:rsidP="00A20B96"/>
          <w:p w14:paraId="62F179C7" w14:textId="77777777" w:rsidR="003036ED" w:rsidRDefault="003036ED" w:rsidP="00A20B96"/>
        </w:tc>
      </w:tr>
    </w:tbl>
    <w:p w14:paraId="0FF859A2" w14:textId="77777777" w:rsidR="003036ED" w:rsidRDefault="003036ED" w:rsidP="003036ED"/>
    <w:tbl>
      <w:tblPr>
        <w:tblStyle w:val="TableGrid"/>
        <w:tblW w:w="0" w:type="auto"/>
        <w:tblLook w:val="04A0" w:firstRow="1" w:lastRow="0" w:firstColumn="1" w:lastColumn="0" w:noHBand="0" w:noVBand="1"/>
      </w:tblPr>
      <w:tblGrid>
        <w:gridCol w:w="5125"/>
        <w:gridCol w:w="2340"/>
        <w:gridCol w:w="1885"/>
      </w:tblGrid>
      <w:tr w:rsidR="003036ED" w14:paraId="787CD5A4" w14:textId="77777777" w:rsidTr="00A20B96">
        <w:tc>
          <w:tcPr>
            <w:tcW w:w="5125" w:type="dxa"/>
            <w:vAlign w:val="bottom"/>
          </w:tcPr>
          <w:p w14:paraId="45935A31" w14:textId="77777777" w:rsidR="003036ED" w:rsidRPr="00822CA7" w:rsidRDefault="003036ED" w:rsidP="00A20B96">
            <w:pPr>
              <w:rPr>
                <w:b/>
                <w:bCs/>
              </w:rPr>
            </w:pPr>
            <w:r w:rsidRPr="00822CA7">
              <w:rPr>
                <w:b/>
                <w:bCs/>
              </w:rPr>
              <w:t>What I tried to cover</w:t>
            </w:r>
          </w:p>
        </w:tc>
        <w:tc>
          <w:tcPr>
            <w:tcW w:w="2340" w:type="dxa"/>
          </w:tcPr>
          <w:p w14:paraId="40F7E86F" w14:textId="77777777" w:rsidR="003036ED" w:rsidRPr="00822CA7" w:rsidRDefault="003036ED" w:rsidP="00A20B96">
            <w:pPr>
              <w:rPr>
                <w:b/>
                <w:bCs/>
              </w:rPr>
            </w:pPr>
            <w:r w:rsidRPr="00822CA7">
              <w:rPr>
                <w:b/>
                <w:bCs/>
              </w:rPr>
              <w:t xml:space="preserve"> What was the most important</w:t>
            </w:r>
            <w:r>
              <w:rPr>
                <w:b/>
                <w:bCs/>
              </w:rPr>
              <w:t xml:space="preserve"> (X)</w:t>
            </w:r>
          </w:p>
        </w:tc>
        <w:tc>
          <w:tcPr>
            <w:tcW w:w="1885" w:type="dxa"/>
          </w:tcPr>
          <w:p w14:paraId="019CD3FA" w14:textId="77777777" w:rsidR="003036ED" w:rsidRPr="00822CA7" w:rsidRDefault="003036ED" w:rsidP="00A20B96">
            <w:pPr>
              <w:rPr>
                <w:b/>
                <w:bCs/>
              </w:rPr>
            </w:pPr>
            <w:r w:rsidRPr="00822CA7">
              <w:rPr>
                <w:b/>
                <w:bCs/>
              </w:rPr>
              <w:t>What could have waited</w:t>
            </w:r>
            <w:r>
              <w:rPr>
                <w:b/>
                <w:bCs/>
              </w:rPr>
              <w:t xml:space="preserve"> (X)</w:t>
            </w:r>
          </w:p>
        </w:tc>
      </w:tr>
      <w:tr w:rsidR="003036ED" w14:paraId="7CBD404E" w14:textId="77777777" w:rsidTr="00A20B96">
        <w:trPr>
          <w:trHeight w:hRule="exact" w:val="720"/>
        </w:trPr>
        <w:tc>
          <w:tcPr>
            <w:tcW w:w="5125" w:type="dxa"/>
          </w:tcPr>
          <w:p w14:paraId="681CDAC8" w14:textId="77777777" w:rsidR="003036ED" w:rsidRDefault="003036ED" w:rsidP="00A20B96"/>
        </w:tc>
        <w:tc>
          <w:tcPr>
            <w:tcW w:w="2340" w:type="dxa"/>
          </w:tcPr>
          <w:p w14:paraId="360206BE" w14:textId="77777777" w:rsidR="003036ED" w:rsidRDefault="003036ED" w:rsidP="00A20B96"/>
        </w:tc>
        <w:tc>
          <w:tcPr>
            <w:tcW w:w="1885" w:type="dxa"/>
          </w:tcPr>
          <w:p w14:paraId="06C989EF" w14:textId="77777777" w:rsidR="003036ED" w:rsidRDefault="003036ED" w:rsidP="00A20B96"/>
        </w:tc>
      </w:tr>
      <w:tr w:rsidR="003036ED" w14:paraId="68A30110" w14:textId="77777777" w:rsidTr="00A20B96">
        <w:trPr>
          <w:trHeight w:hRule="exact" w:val="720"/>
        </w:trPr>
        <w:tc>
          <w:tcPr>
            <w:tcW w:w="5125" w:type="dxa"/>
          </w:tcPr>
          <w:p w14:paraId="0358F02B" w14:textId="77777777" w:rsidR="003036ED" w:rsidRDefault="003036ED" w:rsidP="00A20B96"/>
        </w:tc>
        <w:tc>
          <w:tcPr>
            <w:tcW w:w="2340" w:type="dxa"/>
          </w:tcPr>
          <w:p w14:paraId="0602509B" w14:textId="77777777" w:rsidR="003036ED" w:rsidRDefault="003036ED" w:rsidP="00A20B96"/>
        </w:tc>
        <w:tc>
          <w:tcPr>
            <w:tcW w:w="1885" w:type="dxa"/>
          </w:tcPr>
          <w:p w14:paraId="21DAF984" w14:textId="77777777" w:rsidR="003036ED" w:rsidRDefault="003036ED" w:rsidP="00A20B96"/>
        </w:tc>
      </w:tr>
      <w:tr w:rsidR="003036ED" w14:paraId="70519E91" w14:textId="77777777" w:rsidTr="00A20B96">
        <w:trPr>
          <w:trHeight w:hRule="exact" w:val="720"/>
        </w:trPr>
        <w:tc>
          <w:tcPr>
            <w:tcW w:w="5125" w:type="dxa"/>
          </w:tcPr>
          <w:p w14:paraId="506CA0EC" w14:textId="77777777" w:rsidR="003036ED" w:rsidRDefault="003036ED" w:rsidP="00A20B96"/>
        </w:tc>
        <w:tc>
          <w:tcPr>
            <w:tcW w:w="2340" w:type="dxa"/>
          </w:tcPr>
          <w:p w14:paraId="72665CF7" w14:textId="77777777" w:rsidR="003036ED" w:rsidRDefault="003036ED" w:rsidP="00A20B96"/>
        </w:tc>
        <w:tc>
          <w:tcPr>
            <w:tcW w:w="1885" w:type="dxa"/>
          </w:tcPr>
          <w:p w14:paraId="5C096AC3" w14:textId="77777777" w:rsidR="003036ED" w:rsidRDefault="003036ED" w:rsidP="00A20B96"/>
        </w:tc>
      </w:tr>
      <w:tr w:rsidR="003036ED" w14:paraId="29FC9365" w14:textId="77777777" w:rsidTr="00A20B96">
        <w:trPr>
          <w:trHeight w:hRule="exact" w:val="720"/>
        </w:trPr>
        <w:tc>
          <w:tcPr>
            <w:tcW w:w="5125" w:type="dxa"/>
          </w:tcPr>
          <w:p w14:paraId="063D17D1" w14:textId="77777777" w:rsidR="003036ED" w:rsidRDefault="003036ED" w:rsidP="00A20B96"/>
        </w:tc>
        <w:tc>
          <w:tcPr>
            <w:tcW w:w="2340" w:type="dxa"/>
          </w:tcPr>
          <w:p w14:paraId="70C75935" w14:textId="77777777" w:rsidR="003036ED" w:rsidRDefault="003036ED" w:rsidP="00A20B96"/>
        </w:tc>
        <w:tc>
          <w:tcPr>
            <w:tcW w:w="1885" w:type="dxa"/>
          </w:tcPr>
          <w:p w14:paraId="2AB62D82" w14:textId="77777777" w:rsidR="003036ED" w:rsidRDefault="003036ED" w:rsidP="00A20B96"/>
        </w:tc>
      </w:tr>
      <w:tr w:rsidR="003036ED" w14:paraId="3C9BC237" w14:textId="77777777" w:rsidTr="00A20B96">
        <w:trPr>
          <w:trHeight w:hRule="exact" w:val="720"/>
        </w:trPr>
        <w:tc>
          <w:tcPr>
            <w:tcW w:w="5125" w:type="dxa"/>
          </w:tcPr>
          <w:p w14:paraId="59AF41E3" w14:textId="77777777" w:rsidR="003036ED" w:rsidRDefault="003036ED" w:rsidP="00A20B96"/>
        </w:tc>
        <w:tc>
          <w:tcPr>
            <w:tcW w:w="2340" w:type="dxa"/>
          </w:tcPr>
          <w:p w14:paraId="337F8426" w14:textId="77777777" w:rsidR="003036ED" w:rsidRDefault="003036ED" w:rsidP="00A20B96"/>
        </w:tc>
        <w:tc>
          <w:tcPr>
            <w:tcW w:w="1885" w:type="dxa"/>
          </w:tcPr>
          <w:p w14:paraId="3DFD61BF" w14:textId="77777777" w:rsidR="003036ED" w:rsidRDefault="003036ED" w:rsidP="00A20B96"/>
        </w:tc>
      </w:tr>
      <w:tr w:rsidR="003036ED" w14:paraId="3A8C0517" w14:textId="77777777" w:rsidTr="00A20B96">
        <w:trPr>
          <w:trHeight w:hRule="exact" w:val="720"/>
        </w:trPr>
        <w:tc>
          <w:tcPr>
            <w:tcW w:w="5125" w:type="dxa"/>
          </w:tcPr>
          <w:p w14:paraId="3E768C0D" w14:textId="77777777" w:rsidR="003036ED" w:rsidRDefault="003036ED" w:rsidP="00A20B96"/>
        </w:tc>
        <w:tc>
          <w:tcPr>
            <w:tcW w:w="2340" w:type="dxa"/>
          </w:tcPr>
          <w:p w14:paraId="64E7A0EB" w14:textId="77777777" w:rsidR="003036ED" w:rsidRDefault="003036ED" w:rsidP="00A20B96"/>
        </w:tc>
        <w:tc>
          <w:tcPr>
            <w:tcW w:w="1885" w:type="dxa"/>
          </w:tcPr>
          <w:p w14:paraId="25153B2D" w14:textId="77777777" w:rsidR="003036ED" w:rsidRDefault="003036ED" w:rsidP="00A20B96"/>
        </w:tc>
      </w:tr>
      <w:tr w:rsidR="003036ED" w14:paraId="07F2EE8F" w14:textId="77777777" w:rsidTr="00A20B96">
        <w:trPr>
          <w:trHeight w:hRule="exact" w:val="720"/>
        </w:trPr>
        <w:tc>
          <w:tcPr>
            <w:tcW w:w="5125" w:type="dxa"/>
          </w:tcPr>
          <w:p w14:paraId="28AC11BB" w14:textId="77777777" w:rsidR="003036ED" w:rsidRDefault="003036ED" w:rsidP="00A20B96"/>
        </w:tc>
        <w:tc>
          <w:tcPr>
            <w:tcW w:w="2340" w:type="dxa"/>
          </w:tcPr>
          <w:p w14:paraId="6C310C9F" w14:textId="77777777" w:rsidR="003036ED" w:rsidRDefault="003036ED" w:rsidP="00A20B96"/>
        </w:tc>
        <w:tc>
          <w:tcPr>
            <w:tcW w:w="1885" w:type="dxa"/>
          </w:tcPr>
          <w:p w14:paraId="30BE19DD" w14:textId="77777777" w:rsidR="003036ED" w:rsidRDefault="003036ED" w:rsidP="00A20B96"/>
        </w:tc>
      </w:tr>
    </w:tbl>
    <w:p w14:paraId="0DB68B11" w14:textId="77777777" w:rsidR="003036ED" w:rsidRDefault="003036ED" w:rsidP="003036ED"/>
    <w:p w14:paraId="2F01B79C" w14:textId="77777777" w:rsidR="003036ED" w:rsidRDefault="003036ED" w:rsidP="003036ED">
      <w:pPr>
        <w:rPr>
          <w:b/>
          <w:bCs/>
        </w:rPr>
      </w:pPr>
      <w:r>
        <w:rPr>
          <w:b/>
          <w:bCs/>
        </w:rPr>
        <w:br w:type="page"/>
      </w:r>
    </w:p>
    <w:p w14:paraId="6FEDAA7E" w14:textId="77777777" w:rsidR="003036ED" w:rsidRPr="00FB1311" w:rsidRDefault="003036ED" w:rsidP="003036ED">
      <w:pPr>
        <w:rPr>
          <w:b/>
          <w:bCs/>
        </w:rPr>
      </w:pPr>
      <w:r w:rsidRPr="00FB1311">
        <w:rPr>
          <w:b/>
          <w:bCs/>
        </w:rPr>
        <w:lastRenderedPageBreak/>
        <w:t>SECTION 4 — The Triple-Step Framework: Retention</w:t>
      </w:r>
    </w:p>
    <w:p w14:paraId="0BB2A747" w14:textId="77777777" w:rsidR="003036ED" w:rsidRPr="00FB1311" w:rsidRDefault="003036ED" w:rsidP="003036ED">
      <w:pPr>
        <w:rPr>
          <w:b/>
          <w:bCs/>
        </w:rPr>
      </w:pPr>
      <w:r w:rsidRPr="00FB1311">
        <w:rPr>
          <w:b/>
          <w:bCs/>
        </w:rPr>
        <w:t>Build One Clean Topic</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7F37F24B" w14:textId="77777777" w:rsidTr="00A20B96">
        <w:tc>
          <w:tcPr>
            <w:tcW w:w="9350" w:type="dxa"/>
          </w:tcPr>
          <w:p w14:paraId="5FC7F9E0" w14:textId="77777777" w:rsidR="003036ED" w:rsidRDefault="003036ED" w:rsidP="00A20B96"/>
          <w:p w14:paraId="15C9F13A" w14:textId="77777777" w:rsidR="003036ED" w:rsidRDefault="003036ED" w:rsidP="00A20B96"/>
        </w:tc>
      </w:tr>
    </w:tbl>
    <w:p w14:paraId="2057183D" w14:textId="77777777" w:rsidR="003036ED" w:rsidRPr="00822CA7" w:rsidRDefault="003036ED" w:rsidP="003036ED">
      <w:pPr>
        <w:rPr>
          <w:sz w:val="10"/>
          <w:szCs w:val="10"/>
        </w:rPr>
      </w:pPr>
    </w:p>
    <w:p w14:paraId="4849B2B4" w14:textId="77777777" w:rsidR="003036ED" w:rsidRPr="00FB1311" w:rsidRDefault="003036ED" w:rsidP="003036ED">
      <w:pPr>
        <w:rPr>
          <w:b/>
          <w:bCs/>
        </w:rPr>
      </w:pPr>
      <w:r w:rsidRPr="00FB1311">
        <w:rPr>
          <w:b/>
          <w:bCs/>
        </w:rPr>
        <w:t>Introduce</w:t>
      </w:r>
      <w:r>
        <w:rPr>
          <w:b/>
          <w:bCs/>
        </w:rPr>
        <w:t xml:space="preserve">: </w:t>
      </w:r>
      <w:r w:rsidRPr="00FB1311">
        <w:rPr>
          <w:b/>
          <w:bCs/>
        </w:rPr>
        <w:t xml:space="preserve">What is the one thing learners </w:t>
      </w:r>
      <w:r>
        <w:rPr>
          <w:b/>
          <w:bCs/>
        </w:rPr>
        <w:t>need</w:t>
      </w:r>
      <w:r w:rsidRPr="00FB1311">
        <w:rPr>
          <w:b/>
          <w:bCs/>
        </w:rPr>
        <w:t xml:space="preserve"> to understand first?</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46B000AE" w14:textId="77777777" w:rsidTr="00A20B96">
        <w:tc>
          <w:tcPr>
            <w:tcW w:w="9350" w:type="dxa"/>
          </w:tcPr>
          <w:p w14:paraId="4E59755D" w14:textId="77777777" w:rsidR="003036ED" w:rsidRDefault="003036ED" w:rsidP="00A20B96"/>
          <w:p w14:paraId="58F83FAF" w14:textId="77777777" w:rsidR="003036ED" w:rsidRDefault="003036ED" w:rsidP="00A20B96"/>
        </w:tc>
      </w:tr>
    </w:tbl>
    <w:p w14:paraId="6916E076" w14:textId="77777777" w:rsidR="003036ED" w:rsidRPr="00822CA7" w:rsidRDefault="003036ED" w:rsidP="003036ED">
      <w:pPr>
        <w:rPr>
          <w:sz w:val="10"/>
          <w:szCs w:val="10"/>
        </w:rPr>
      </w:pPr>
    </w:p>
    <w:p w14:paraId="2DADF31F" w14:textId="77777777" w:rsidR="003036ED" w:rsidRPr="00FB1311" w:rsidRDefault="003036ED" w:rsidP="003036ED">
      <w:pPr>
        <w:rPr>
          <w:b/>
          <w:bCs/>
        </w:rPr>
      </w:pPr>
      <w:r>
        <w:rPr>
          <w:b/>
          <w:bCs/>
        </w:rPr>
        <w:t xml:space="preserve">Practice: </w:t>
      </w:r>
      <w:r w:rsidRPr="00FB1311">
        <w:rPr>
          <w:b/>
          <w:bCs/>
        </w:rPr>
        <w:t>What could learners do briefly to engage with it—without full gameplay?</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2BFEBB52" w14:textId="77777777" w:rsidTr="00A20B96">
        <w:tc>
          <w:tcPr>
            <w:tcW w:w="9350" w:type="dxa"/>
          </w:tcPr>
          <w:p w14:paraId="0554C774" w14:textId="77777777" w:rsidR="003036ED" w:rsidRDefault="003036ED" w:rsidP="00A20B96"/>
          <w:p w14:paraId="207462CB" w14:textId="77777777" w:rsidR="003036ED" w:rsidRDefault="003036ED" w:rsidP="00A20B96"/>
        </w:tc>
      </w:tr>
    </w:tbl>
    <w:p w14:paraId="66650DC1" w14:textId="77777777" w:rsidR="003036ED" w:rsidRPr="00822CA7" w:rsidRDefault="003036ED" w:rsidP="003036ED">
      <w:pPr>
        <w:rPr>
          <w:sz w:val="10"/>
          <w:szCs w:val="10"/>
        </w:rPr>
      </w:pPr>
    </w:p>
    <w:p w14:paraId="4DCDA491" w14:textId="77777777" w:rsidR="003036ED" w:rsidRPr="00FB1311" w:rsidRDefault="003036ED" w:rsidP="003036ED">
      <w:pPr>
        <w:rPr>
          <w:b/>
          <w:bCs/>
        </w:rPr>
      </w:pPr>
      <w:r w:rsidRPr="00FB1311">
        <w:rPr>
          <w:b/>
          <w:bCs/>
        </w:rPr>
        <w:t>Apply</w:t>
      </w:r>
      <w:r>
        <w:rPr>
          <w:b/>
          <w:bCs/>
        </w:rPr>
        <w:t xml:space="preserve">: </w:t>
      </w:r>
      <w:r w:rsidRPr="00FB1311">
        <w:rPr>
          <w:b/>
          <w:bCs/>
        </w:rPr>
        <w:t>Where would this naturally show up in real play?</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71209C27" w14:textId="77777777" w:rsidTr="00A20B96">
        <w:tc>
          <w:tcPr>
            <w:tcW w:w="9350" w:type="dxa"/>
          </w:tcPr>
          <w:p w14:paraId="652F2764" w14:textId="77777777" w:rsidR="003036ED" w:rsidRDefault="003036ED" w:rsidP="00A20B96"/>
          <w:p w14:paraId="5D070390" w14:textId="77777777" w:rsidR="003036ED" w:rsidRDefault="003036ED" w:rsidP="00A20B96"/>
        </w:tc>
      </w:tr>
    </w:tbl>
    <w:p w14:paraId="0B137324" w14:textId="77777777" w:rsidR="003036ED" w:rsidRPr="00822CA7" w:rsidRDefault="003036ED" w:rsidP="003036ED">
      <w:pPr>
        <w:rPr>
          <w:sz w:val="10"/>
          <w:szCs w:val="10"/>
        </w:rPr>
      </w:pPr>
    </w:p>
    <w:p w14:paraId="0434E002" w14:textId="77777777" w:rsidR="003036ED" w:rsidRDefault="003036ED" w:rsidP="003036ED">
      <w:pPr>
        <w:rPr>
          <w:b/>
          <w:bCs/>
        </w:rPr>
      </w:pPr>
      <w:r w:rsidRPr="00FB1311">
        <w:rPr>
          <w:b/>
          <w:bCs/>
        </w:rPr>
        <w:t>Which step do I usually rush—or skip entirely?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3036ED" w14:paraId="37B06AAA" w14:textId="77777777" w:rsidTr="00A20B96">
        <w:tc>
          <w:tcPr>
            <w:tcW w:w="445" w:type="dxa"/>
            <w:tcBorders>
              <w:top w:val="single" w:sz="4" w:space="0" w:color="auto"/>
              <w:left w:val="single" w:sz="4" w:space="0" w:color="auto"/>
              <w:bottom w:val="single" w:sz="4" w:space="0" w:color="auto"/>
              <w:right w:val="single" w:sz="4" w:space="0" w:color="auto"/>
            </w:tcBorders>
          </w:tcPr>
          <w:p w14:paraId="7B825B7A" w14:textId="77777777" w:rsidR="003036ED" w:rsidRDefault="003036ED" w:rsidP="00A20B96">
            <w:pPr>
              <w:rPr>
                <w:b/>
                <w:bCs/>
              </w:rPr>
            </w:pPr>
          </w:p>
        </w:tc>
        <w:tc>
          <w:tcPr>
            <w:tcW w:w="8905" w:type="dxa"/>
            <w:tcBorders>
              <w:left w:val="single" w:sz="4" w:space="0" w:color="auto"/>
            </w:tcBorders>
          </w:tcPr>
          <w:p w14:paraId="52FC64B6" w14:textId="77777777" w:rsidR="003036ED" w:rsidRDefault="003036ED" w:rsidP="00A20B96">
            <w:pPr>
              <w:rPr>
                <w:b/>
                <w:bCs/>
              </w:rPr>
            </w:pPr>
            <w:r w:rsidRPr="00FB1311">
              <w:t>Introduce</w:t>
            </w:r>
          </w:p>
        </w:tc>
      </w:tr>
      <w:tr w:rsidR="003036ED" w14:paraId="3D2F0E3E" w14:textId="77777777" w:rsidTr="00A20B96">
        <w:trPr>
          <w:trHeight w:hRule="exact" w:val="72"/>
        </w:trPr>
        <w:tc>
          <w:tcPr>
            <w:tcW w:w="445" w:type="dxa"/>
            <w:tcBorders>
              <w:top w:val="single" w:sz="4" w:space="0" w:color="auto"/>
            </w:tcBorders>
          </w:tcPr>
          <w:p w14:paraId="05F8DFB7" w14:textId="77777777" w:rsidR="003036ED" w:rsidRDefault="003036ED" w:rsidP="00A20B96">
            <w:pPr>
              <w:rPr>
                <w:b/>
                <w:bCs/>
              </w:rPr>
            </w:pPr>
          </w:p>
        </w:tc>
        <w:tc>
          <w:tcPr>
            <w:tcW w:w="8905" w:type="dxa"/>
          </w:tcPr>
          <w:p w14:paraId="37AB2ECC" w14:textId="77777777" w:rsidR="003036ED" w:rsidRDefault="003036ED" w:rsidP="00A20B96">
            <w:pPr>
              <w:rPr>
                <w:b/>
                <w:bCs/>
              </w:rPr>
            </w:pPr>
          </w:p>
        </w:tc>
      </w:tr>
      <w:tr w:rsidR="003036ED" w14:paraId="56815805" w14:textId="77777777" w:rsidTr="00A20B96">
        <w:tc>
          <w:tcPr>
            <w:tcW w:w="445" w:type="dxa"/>
            <w:tcBorders>
              <w:top w:val="single" w:sz="4" w:space="0" w:color="auto"/>
              <w:left w:val="single" w:sz="4" w:space="0" w:color="auto"/>
              <w:bottom w:val="single" w:sz="4" w:space="0" w:color="auto"/>
              <w:right w:val="single" w:sz="4" w:space="0" w:color="auto"/>
            </w:tcBorders>
          </w:tcPr>
          <w:p w14:paraId="51423AF6" w14:textId="77777777" w:rsidR="003036ED" w:rsidRDefault="003036ED" w:rsidP="00A20B96">
            <w:pPr>
              <w:rPr>
                <w:b/>
                <w:bCs/>
              </w:rPr>
            </w:pPr>
          </w:p>
        </w:tc>
        <w:tc>
          <w:tcPr>
            <w:tcW w:w="8905" w:type="dxa"/>
            <w:tcBorders>
              <w:left w:val="single" w:sz="4" w:space="0" w:color="auto"/>
            </w:tcBorders>
          </w:tcPr>
          <w:p w14:paraId="74DCD26B" w14:textId="77777777" w:rsidR="003036ED" w:rsidRDefault="003036ED" w:rsidP="00A20B96">
            <w:pPr>
              <w:rPr>
                <w:b/>
                <w:bCs/>
              </w:rPr>
            </w:pPr>
            <w:r w:rsidRPr="00FB1311">
              <w:t>Practice</w:t>
            </w:r>
          </w:p>
        </w:tc>
      </w:tr>
      <w:tr w:rsidR="003036ED" w14:paraId="3436CA3F" w14:textId="77777777" w:rsidTr="00A20B96">
        <w:trPr>
          <w:trHeight w:hRule="exact" w:val="72"/>
        </w:trPr>
        <w:tc>
          <w:tcPr>
            <w:tcW w:w="445" w:type="dxa"/>
            <w:tcBorders>
              <w:top w:val="single" w:sz="4" w:space="0" w:color="auto"/>
            </w:tcBorders>
          </w:tcPr>
          <w:p w14:paraId="3B1A891D" w14:textId="77777777" w:rsidR="003036ED" w:rsidRDefault="003036ED" w:rsidP="00A20B96">
            <w:pPr>
              <w:rPr>
                <w:b/>
                <w:bCs/>
              </w:rPr>
            </w:pPr>
          </w:p>
        </w:tc>
        <w:tc>
          <w:tcPr>
            <w:tcW w:w="8905" w:type="dxa"/>
          </w:tcPr>
          <w:p w14:paraId="040AFA73" w14:textId="77777777" w:rsidR="003036ED" w:rsidRDefault="003036ED" w:rsidP="00A20B96">
            <w:pPr>
              <w:rPr>
                <w:b/>
                <w:bCs/>
              </w:rPr>
            </w:pPr>
          </w:p>
        </w:tc>
      </w:tr>
      <w:tr w:rsidR="003036ED" w14:paraId="02926235" w14:textId="77777777" w:rsidTr="00A20B96">
        <w:tc>
          <w:tcPr>
            <w:tcW w:w="445" w:type="dxa"/>
            <w:tcBorders>
              <w:top w:val="single" w:sz="4" w:space="0" w:color="auto"/>
              <w:left w:val="single" w:sz="4" w:space="0" w:color="auto"/>
              <w:bottom w:val="single" w:sz="4" w:space="0" w:color="auto"/>
              <w:right w:val="single" w:sz="4" w:space="0" w:color="auto"/>
            </w:tcBorders>
          </w:tcPr>
          <w:p w14:paraId="34F99CC4" w14:textId="77777777" w:rsidR="003036ED" w:rsidRDefault="003036ED" w:rsidP="00A20B96">
            <w:pPr>
              <w:rPr>
                <w:b/>
                <w:bCs/>
              </w:rPr>
            </w:pPr>
          </w:p>
        </w:tc>
        <w:tc>
          <w:tcPr>
            <w:tcW w:w="8905" w:type="dxa"/>
            <w:tcBorders>
              <w:left w:val="single" w:sz="4" w:space="0" w:color="auto"/>
            </w:tcBorders>
          </w:tcPr>
          <w:p w14:paraId="66FFE8C9" w14:textId="77777777" w:rsidR="003036ED" w:rsidRPr="00D01FF4" w:rsidRDefault="003036ED" w:rsidP="00A20B96">
            <w:r w:rsidRPr="00FB1311">
              <w:t>Apply</w:t>
            </w:r>
          </w:p>
        </w:tc>
      </w:tr>
      <w:tr w:rsidR="003036ED" w14:paraId="26AFE122" w14:textId="77777777" w:rsidTr="00A20B96">
        <w:trPr>
          <w:trHeight w:hRule="exact" w:val="72"/>
        </w:trPr>
        <w:tc>
          <w:tcPr>
            <w:tcW w:w="445" w:type="dxa"/>
            <w:tcBorders>
              <w:top w:val="single" w:sz="4" w:space="0" w:color="auto"/>
            </w:tcBorders>
          </w:tcPr>
          <w:p w14:paraId="44CE300B" w14:textId="77777777" w:rsidR="003036ED" w:rsidRDefault="003036ED" w:rsidP="00A20B96">
            <w:pPr>
              <w:rPr>
                <w:b/>
                <w:bCs/>
              </w:rPr>
            </w:pPr>
          </w:p>
        </w:tc>
        <w:tc>
          <w:tcPr>
            <w:tcW w:w="8905" w:type="dxa"/>
          </w:tcPr>
          <w:p w14:paraId="3515F6F5" w14:textId="77777777" w:rsidR="003036ED" w:rsidRPr="00D9769C" w:rsidRDefault="003036ED" w:rsidP="00A20B96"/>
        </w:tc>
      </w:tr>
    </w:tbl>
    <w:p w14:paraId="445C9DCF" w14:textId="77777777" w:rsidR="003036ED" w:rsidRPr="00822CA7" w:rsidRDefault="003036ED" w:rsidP="003036ED">
      <w:pPr>
        <w:rPr>
          <w:sz w:val="10"/>
          <w:szCs w:val="10"/>
        </w:rPr>
      </w:pPr>
    </w:p>
    <w:p w14:paraId="301EDA7A" w14:textId="77777777" w:rsidR="003036ED" w:rsidRPr="00FB1311" w:rsidRDefault="003036ED" w:rsidP="003036ED">
      <w:pPr>
        <w:rPr>
          <w:b/>
          <w:bCs/>
        </w:rPr>
      </w:pPr>
      <w:r w:rsidRPr="00FB1311">
        <w:rPr>
          <w:b/>
          <w:bCs/>
        </w:rPr>
        <w:t>One sentence I could say during reflection to anchor this skill:</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4F58DF18" w14:textId="77777777" w:rsidTr="00A20B96">
        <w:tc>
          <w:tcPr>
            <w:tcW w:w="9350" w:type="dxa"/>
          </w:tcPr>
          <w:p w14:paraId="2AB050B7" w14:textId="77777777" w:rsidR="003036ED" w:rsidRDefault="003036ED" w:rsidP="00A20B96"/>
          <w:p w14:paraId="49154084" w14:textId="77777777" w:rsidR="003036ED" w:rsidRDefault="003036ED" w:rsidP="00A20B96"/>
        </w:tc>
      </w:tr>
    </w:tbl>
    <w:p w14:paraId="1F737F13" w14:textId="77777777" w:rsidR="003036ED" w:rsidRPr="00822CA7" w:rsidRDefault="003036ED" w:rsidP="003036ED">
      <w:pPr>
        <w:rPr>
          <w:sz w:val="10"/>
          <w:szCs w:val="10"/>
        </w:rPr>
      </w:pPr>
    </w:p>
    <w:p w14:paraId="2CDED033" w14:textId="77777777" w:rsidR="003036ED" w:rsidRPr="00FB1311" w:rsidRDefault="003036ED" w:rsidP="003036ED">
      <w:pPr>
        <w:rPr>
          <w:b/>
          <w:bCs/>
        </w:rPr>
      </w:pPr>
      <w:r w:rsidRPr="00FB1311">
        <w:rPr>
          <w:b/>
          <w:bCs/>
        </w:rPr>
        <w:t>SECTION 5 — Reflection: Lock the Insight</w:t>
      </w:r>
    </w:p>
    <w:p w14:paraId="7AE5F543" w14:textId="77777777" w:rsidR="003036ED" w:rsidRPr="00FB1311" w:rsidRDefault="003036ED" w:rsidP="003036ED">
      <w:pPr>
        <w:rPr>
          <w:b/>
          <w:bCs/>
        </w:rPr>
      </w:pPr>
      <w:r w:rsidRPr="00FB1311">
        <w:rPr>
          <w:b/>
          <w:bCs/>
        </w:rPr>
        <w:t>One insight I had about my teaching today:</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684DF61" w14:textId="77777777" w:rsidTr="00A20B96">
        <w:tc>
          <w:tcPr>
            <w:tcW w:w="9350" w:type="dxa"/>
          </w:tcPr>
          <w:p w14:paraId="62FF0925" w14:textId="77777777" w:rsidR="003036ED" w:rsidRDefault="003036ED" w:rsidP="00A20B96"/>
          <w:p w14:paraId="6D0EA961" w14:textId="77777777" w:rsidR="003036ED" w:rsidRDefault="003036ED" w:rsidP="00A20B96"/>
        </w:tc>
      </w:tr>
    </w:tbl>
    <w:p w14:paraId="127A70DF" w14:textId="77777777" w:rsidR="003036ED" w:rsidRPr="00822CA7" w:rsidRDefault="003036ED" w:rsidP="003036ED">
      <w:pPr>
        <w:rPr>
          <w:sz w:val="10"/>
          <w:szCs w:val="10"/>
        </w:rPr>
      </w:pPr>
    </w:p>
    <w:p w14:paraId="7E48CC50" w14:textId="77777777" w:rsidR="003036ED" w:rsidRPr="00FB1311" w:rsidRDefault="003036ED" w:rsidP="003036ED">
      <w:pPr>
        <w:rPr>
          <w:b/>
          <w:bCs/>
        </w:rPr>
      </w:pPr>
      <w:r w:rsidRPr="00FB1311">
        <w:rPr>
          <w:b/>
          <w:bCs/>
        </w:rPr>
        <w:t>One small change I’ll make in my next lesson:</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5C4FB608" w14:textId="77777777" w:rsidTr="00A20B96">
        <w:tc>
          <w:tcPr>
            <w:tcW w:w="9350" w:type="dxa"/>
          </w:tcPr>
          <w:p w14:paraId="49D306D5" w14:textId="77777777" w:rsidR="003036ED" w:rsidRDefault="003036ED" w:rsidP="00A20B96"/>
          <w:p w14:paraId="3FB9F744" w14:textId="77777777" w:rsidR="003036ED" w:rsidRDefault="003036ED" w:rsidP="00A20B96"/>
        </w:tc>
      </w:tr>
    </w:tbl>
    <w:p w14:paraId="790731EF" w14:textId="77777777" w:rsidR="003036ED" w:rsidRDefault="003036ED" w:rsidP="003036ED"/>
    <w:p w14:paraId="6F534D9B" w14:textId="46ACD1FD" w:rsidR="003036ED" w:rsidRDefault="003036ED" w:rsidP="003036ED">
      <w:pPr>
        <w:pStyle w:val="Heading1"/>
      </w:pPr>
      <w:bookmarkStart w:id="14" w:name="_Toc232280842"/>
      <w:r>
        <w:lastRenderedPageBreak/>
        <w:t>BONUS: Teaching with Cognitive Support Reference</w:t>
      </w:r>
      <w:bookmarkEnd w:id="14"/>
    </w:p>
    <w:p w14:paraId="10089FA5" w14:textId="77777777" w:rsidR="003036ED" w:rsidRPr="00A06016" w:rsidRDefault="003036ED" w:rsidP="003036ED">
      <w:pPr>
        <w:pStyle w:val="Heading3"/>
      </w:pPr>
      <w:bookmarkStart w:id="15" w:name="_Toc232280843"/>
      <w:r w:rsidRPr="00A06016">
        <w:t>Strategies and Accommodations for Teaching</w:t>
      </w:r>
      <w:r>
        <w:t xml:space="preserve"> – Marti Kensworthy</w:t>
      </w:r>
      <w:bookmarkEnd w:id="15"/>
    </w:p>
    <w:p w14:paraId="35E123FB" w14:textId="77777777" w:rsidR="003036ED" w:rsidRPr="00A06016" w:rsidRDefault="003036ED" w:rsidP="003036ED">
      <w:pPr>
        <w:spacing w:after="0"/>
      </w:pPr>
      <w:r w:rsidRPr="00A06016">
        <w:rPr>
          <w:b/>
          <w:bCs/>
        </w:rPr>
        <w:t>Traumatic Brain Injury (TBI)</w:t>
      </w:r>
      <w:r w:rsidRPr="00A06016">
        <w:t xml:space="preserve"> - A traumatic brain injury (TBI) refers to a brain injury that is caused by an outside force. A forceful bump, blow, or jolt to the head or body can cause it, but not all blows or jolts to the head result in a TBI (</w:t>
      </w:r>
      <w:hyperlink r:id="rId10" w:history="1">
        <w:r w:rsidRPr="00A06016">
          <w:rPr>
            <w:rStyle w:val="Hyperlink"/>
          </w:rPr>
          <w:t>www.ninds.nih.gov</w:t>
        </w:r>
      </w:hyperlink>
      <w:r w:rsidRPr="00A06016">
        <w:t>) </w:t>
      </w:r>
    </w:p>
    <w:p w14:paraId="192E2004" w14:textId="77777777" w:rsidR="003036ED" w:rsidRPr="00A06016" w:rsidRDefault="003036ED" w:rsidP="003036ED">
      <w:pPr>
        <w:numPr>
          <w:ilvl w:val="0"/>
          <w:numId w:val="43"/>
        </w:numPr>
        <w:spacing w:after="0"/>
      </w:pPr>
      <w:r w:rsidRPr="00A06016">
        <w:t>Teaching Strategies</w:t>
      </w:r>
    </w:p>
    <w:p w14:paraId="198EE60A" w14:textId="77777777" w:rsidR="003036ED" w:rsidRPr="00A06016" w:rsidRDefault="003036ED" w:rsidP="003036ED">
      <w:pPr>
        <w:numPr>
          <w:ilvl w:val="0"/>
          <w:numId w:val="44"/>
        </w:numPr>
        <w:tabs>
          <w:tab w:val="clear" w:pos="720"/>
        </w:tabs>
        <w:spacing w:after="0"/>
        <w:ind w:left="1170" w:hanging="270"/>
      </w:pPr>
      <w:r w:rsidRPr="00A06016">
        <w:t>Chunk Information - Break complex instructions into manageable parts</w:t>
      </w:r>
    </w:p>
    <w:p w14:paraId="1A1BC409" w14:textId="77777777" w:rsidR="003036ED" w:rsidRPr="00A06016" w:rsidRDefault="003036ED" w:rsidP="003036ED">
      <w:pPr>
        <w:numPr>
          <w:ilvl w:val="0"/>
          <w:numId w:val="45"/>
        </w:numPr>
        <w:tabs>
          <w:tab w:val="clear" w:pos="720"/>
        </w:tabs>
        <w:spacing w:after="0"/>
        <w:ind w:left="1170" w:hanging="270"/>
      </w:pPr>
      <w:r w:rsidRPr="00A06016">
        <w:t>Teach away from distractions</w:t>
      </w:r>
    </w:p>
    <w:p w14:paraId="363C3BCD" w14:textId="77777777" w:rsidR="003036ED" w:rsidRPr="00A06016" w:rsidRDefault="003036ED" w:rsidP="003036ED">
      <w:pPr>
        <w:numPr>
          <w:ilvl w:val="0"/>
          <w:numId w:val="46"/>
        </w:numPr>
        <w:tabs>
          <w:tab w:val="clear" w:pos="720"/>
        </w:tabs>
        <w:spacing w:after="0"/>
        <w:ind w:left="1170" w:hanging="270"/>
      </w:pPr>
      <w:r w:rsidRPr="00A06016">
        <w:t xml:space="preserve">Use </w:t>
      </w:r>
      <w:r>
        <w:t>multi-sensory</w:t>
      </w:r>
      <w:r w:rsidRPr="00A06016">
        <w:t xml:space="preserve"> input - visual aids, </w:t>
      </w:r>
      <w:r>
        <w:t>hands-on</w:t>
      </w:r>
      <w:r w:rsidRPr="00A06016">
        <w:t xml:space="preserve"> learning, written instruction, </w:t>
      </w:r>
    </w:p>
    <w:p w14:paraId="3FCEF998" w14:textId="77777777" w:rsidR="003036ED" w:rsidRPr="00A06016" w:rsidRDefault="003036ED" w:rsidP="003036ED">
      <w:pPr>
        <w:numPr>
          <w:ilvl w:val="0"/>
          <w:numId w:val="47"/>
        </w:numPr>
        <w:tabs>
          <w:tab w:val="clear" w:pos="720"/>
        </w:tabs>
        <w:spacing w:after="0"/>
        <w:ind w:left="1170" w:hanging="270"/>
      </w:pPr>
      <w:r w:rsidRPr="00A06016">
        <w:t xml:space="preserve">Memory Aids - cheat sheets, </w:t>
      </w:r>
      <w:r>
        <w:t>checklists</w:t>
      </w:r>
      <w:r w:rsidRPr="00A06016">
        <w:t>, </w:t>
      </w:r>
    </w:p>
    <w:p w14:paraId="024A190F" w14:textId="77777777" w:rsidR="003036ED" w:rsidRPr="00A06016" w:rsidRDefault="003036ED" w:rsidP="003036ED">
      <w:pPr>
        <w:numPr>
          <w:ilvl w:val="0"/>
          <w:numId w:val="48"/>
        </w:numPr>
        <w:spacing w:after="0"/>
      </w:pPr>
      <w:proofErr w:type="gramStart"/>
      <w:r w:rsidRPr="00A06016">
        <w:t>Accommodation</w:t>
      </w:r>
      <w:r>
        <w:t>s</w:t>
      </w:r>
      <w:proofErr w:type="gramEnd"/>
    </w:p>
    <w:p w14:paraId="6FB009F2" w14:textId="77777777" w:rsidR="003036ED" w:rsidRPr="00A06016" w:rsidRDefault="003036ED" w:rsidP="003036ED">
      <w:pPr>
        <w:numPr>
          <w:ilvl w:val="0"/>
          <w:numId w:val="44"/>
        </w:numPr>
        <w:tabs>
          <w:tab w:val="clear" w:pos="720"/>
          <w:tab w:val="num" w:pos="1440"/>
        </w:tabs>
        <w:spacing w:after="0"/>
        <w:ind w:left="1170" w:hanging="270"/>
      </w:pPr>
      <w:r w:rsidRPr="00A06016">
        <w:t>Multiple breaks, fatigue may set in quickly</w:t>
      </w:r>
    </w:p>
    <w:p w14:paraId="4F7A7D48" w14:textId="77777777" w:rsidR="003036ED" w:rsidRPr="00A06016" w:rsidRDefault="003036ED" w:rsidP="003036ED">
      <w:pPr>
        <w:numPr>
          <w:ilvl w:val="0"/>
          <w:numId w:val="44"/>
        </w:numPr>
        <w:tabs>
          <w:tab w:val="clear" w:pos="720"/>
          <w:tab w:val="num" w:pos="1440"/>
        </w:tabs>
        <w:spacing w:after="0"/>
        <w:ind w:left="1170" w:hanging="270"/>
      </w:pPr>
      <w:r w:rsidRPr="00A06016">
        <w:t>Allow extra time to respond or answer questions</w:t>
      </w:r>
    </w:p>
    <w:p w14:paraId="29250102" w14:textId="77777777" w:rsidR="003036ED" w:rsidRPr="00A06016" w:rsidRDefault="003036ED" w:rsidP="003036ED">
      <w:pPr>
        <w:numPr>
          <w:ilvl w:val="0"/>
          <w:numId w:val="44"/>
        </w:numPr>
        <w:tabs>
          <w:tab w:val="clear" w:pos="720"/>
          <w:tab w:val="num" w:pos="1440"/>
        </w:tabs>
        <w:spacing w:after="0"/>
        <w:ind w:left="1170" w:hanging="270"/>
      </w:pPr>
      <w:r w:rsidRPr="00A06016">
        <w:t xml:space="preserve">Limit </w:t>
      </w:r>
      <w:r>
        <w:t xml:space="preserve">the </w:t>
      </w:r>
      <w:r w:rsidRPr="00A06016">
        <w:t>amount of information at one time</w:t>
      </w:r>
    </w:p>
    <w:p w14:paraId="0BA47901" w14:textId="77777777" w:rsidR="003036ED" w:rsidRPr="00A06016" w:rsidRDefault="003036ED" w:rsidP="003036ED">
      <w:pPr>
        <w:numPr>
          <w:ilvl w:val="0"/>
          <w:numId w:val="44"/>
        </w:numPr>
        <w:tabs>
          <w:tab w:val="clear" w:pos="720"/>
          <w:tab w:val="num" w:pos="1440"/>
        </w:tabs>
        <w:spacing w:after="0"/>
        <w:ind w:left="1170" w:hanging="270"/>
      </w:pPr>
      <w:r w:rsidRPr="00A06016">
        <w:t>Be patient and direct</w:t>
      </w:r>
    </w:p>
    <w:p w14:paraId="3FC2D595" w14:textId="77777777" w:rsidR="003036ED" w:rsidRPr="00A06016" w:rsidRDefault="003036ED" w:rsidP="003036ED">
      <w:pPr>
        <w:numPr>
          <w:ilvl w:val="0"/>
          <w:numId w:val="44"/>
        </w:numPr>
        <w:tabs>
          <w:tab w:val="clear" w:pos="720"/>
          <w:tab w:val="num" w:pos="1440"/>
        </w:tabs>
        <w:spacing w:after="0"/>
        <w:ind w:left="1170" w:hanging="270"/>
      </w:pPr>
      <w:r w:rsidRPr="00A06016">
        <w:t>Encourage peer interaction/partner play</w:t>
      </w:r>
    </w:p>
    <w:p w14:paraId="30889424" w14:textId="77777777" w:rsidR="003036ED" w:rsidRPr="000B78EC" w:rsidRDefault="003036ED" w:rsidP="003036ED">
      <w:pPr>
        <w:spacing w:after="0"/>
        <w:rPr>
          <w:sz w:val="10"/>
          <w:szCs w:val="10"/>
        </w:rPr>
      </w:pPr>
    </w:p>
    <w:p w14:paraId="02A7E8D9" w14:textId="77777777" w:rsidR="003036ED" w:rsidRPr="00A06016" w:rsidRDefault="003036ED" w:rsidP="003036ED">
      <w:pPr>
        <w:spacing w:after="0"/>
      </w:pPr>
      <w:r w:rsidRPr="00A06016">
        <w:rPr>
          <w:b/>
          <w:bCs/>
        </w:rPr>
        <w:t>Parkinsons</w:t>
      </w:r>
      <w:r w:rsidRPr="00A06016">
        <w:t xml:space="preserve"> - a progressive neurodegenerative movement disorder that occurs when brain cells, specifically dopamine-producing neurons, die, causing motor issues like tremors, stiffness, and slowness (bradykinesia</w:t>
      </w:r>
      <w:r>
        <w:t xml:space="preserve">; </w:t>
      </w:r>
      <w:r w:rsidRPr="00A06016">
        <w:t xml:space="preserve">Mayo </w:t>
      </w:r>
      <w:r>
        <w:t>C</w:t>
      </w:r>
      <w:r w:rsidRPr="00A06016">
        <w:t>linic)</w:t>
      </w:r>
      <w:r>
        <w:t>.</w:t>
      </w:r>
    </w:p>
    <w:p w14:paraId="7E9C700B" w14:textId="77777777" w:rsidR="003036ED" w:rsidRPr="00A06016" w:rsidRDefault="003036ED" w:rsidP="003036ED">
      <w:pPr>
        <w:numPr>
          <w:ilvl w:val="0"/>
          <w:numId w:val="49"/>
        </w:numPr>
        <w:spacing w:after="0"/>
      </w:pPr>
      <w:r w:rsidRPr="00A06016">
        <w:t>Teaching Strategies</w:t>
      </w:r>
    </w:p>
    <w:p w14:paraId="52836470" w14:textId="77777777" w:rsidR="003036ED" w:rsidRPr="00A06016" w:rsidRDefault="003036ED" w:rsidP="003036ED">
      <w:pPr>
        <w:numPr>
          <w:ilvl w:val="0"/>
          <w:numId w:val="44"/>
        </w:numPr>
        <w:tabs>
          <w:tab w:val="clear" w:pos="720"/>
          <w:tab w:val="num" w:pos="1440"/>
        </w:tabs>
        <w:spacing w:after="0"/>
        <w:ind w:left="1170" w:hanging="270"/>
      </w:pPr>
      <w:r w:rsidRPr="00A06016">
        <w:t>Use cueing techniques - patients may freeze up</w:t>
      </w:r>
      <w:r>
        <w:t>,</w:t>
      </w:r>
      <w:r w:rsidRPr="00A06016">
        <w:t xml:space="preserve"> and using a cueing technique may help them (“big steps” to combat shuffling or feet freezing; you may need to figure out what works for individuals, larger tiles may be easier to hold)</w:t>
      </w:r>
    </w:p>
    <w:p w14:paraId="15B0F2A2" w14:textId="77777777" w:rsidR="003036ED" w:rsidRPr="00A06016" w:rsidRDefault="003036ED" w:rsidP="003036ED">
      <w:pPr>
        <w:numPr>
          <w:ilvl w:val="0"/>
          <w:numId w:val="44"/>
        </w:numPr>
        <w:tabs>
          <w:tab w:val="clear" w:pos="720"/>
          <w:tab w:val="num" w:pos="1440"/>
        </w:tabs>
        <w:spacing w:after="0"/>
        <w:ind w:left="1170" w:hanging="270"/>
      </w:pPr>
      <w:r w:rsidRPr="00A06016">
        <w:t>Focus on repetitive, intentional movements</w:t>
      </w:r>
    </w:p>
    <w:p w14:paraId="4058F171" w14:textId="77777777" w:rsidR="003036ED" w:rsidRPr="00A06016" w:rsidRDefault="003036ED" w:rsidP="003036ED">
      <w:pPr>
        <w:numPr>
          <w:ilvl w:val="0"/>
          <w:numId w:val="44"/>
        </w:numPr>
        <w:tabs>
          <w:tab w:val="clear" w:pos="720"/>
          <w:tab w:val="num" w:pos="1440"/>
        </w:tabs>
        <w:spacing w:after="0"/>
        <w:ind w:left="1170" w:hanging="270"/>
      </w:pPr>
      <w:r w:rsidRPr="00A06016">
        <w:t>Break down tasks</w:t>
      </w:r>
    </w:p>
    <w:p w14:paraId="2F33458F" w14:textId="77777777" w:rsidR="003036ED" w:rsidRPr="00A06016" w:rsidRDefault="003036ED" w:rsidP="003036ED">
      <w:pPr>
        <w:numPr>
          <w:ilvl w:val="0"/>
          <w:numId w:val="49"/>
        </w:numPr>
        <w:spacing w:after="0"/>
      </w:pPr>
      <w:proofErr w:type="gramStart"/>
      <w:r w:rsidRPr="00A06016">
        <w:t>Accommodations</w:t>
      </w:r>
      <w:proofErr w:type="gramEnd"/>
    </w:p>
    <w:p w14:paraId="5D0039B1" w14:textId="77777777" w:rsidR="003036ED" w:rsidRPr="00A06016" w:rsidRDefault="003036ED" w:rsidP="003036ED">
      <w:pPr>
        <w:numPr>
          <w:ilvl w:val="0"/>
          <w:numId w:val="44"/>
        </w:numPr>
        <w:tabs>
          <w:tab w:val="clear" w:pos="720"/>
          <w:tab w:val="num" w:pos="1440"/>
        </w:tabs>
        <w:spacing w:after="0"/>
        <w:ind w:left="1170" w:hanging="270"/>
      </w:pPr>
      <w:r w:rsidRPr="00A06016">
        <w:t>Keep instructions short and concise</w:t>
      </w:r>
    </w:p>
    <w:p w14:paraId="6CB224B9" w14:textId="77777777" w:rsidR="003036ED" w:rsidRPr="00A06016" w:rsidRDefault="003036ED" w:rsidP="003036ED">
      <w:pPr>
        <w:numPr>
          <w:ilvl w:val="0"/>
          <w:numId w:val="44"/>
        </w:numPr>
        <w:tabs>
          <w:tab w:val="clear" w:pos="720"/>
          <w:tab w:val="num" w:pos="1440"/>
        </w:tabs>
        <w:spacing w:after="0"/>
        <w:ind w:left="1170" w:hanging="270"/>
      </w:pPr>
      <w:r w:rsidRPr="00A06016">
        <w:t>Use cues like sitting tall to improve posture</w:t>
      </w:r>
    </w:p>
    <w:p w14:paraId="0937BCDB" w14:textId="77777777" w:rsidR="003036ED" w:rsidRPr="00A06016" w:rsidRDefault="003036ED" w:rsidP="003036ED">
      <w:pPr>
        <w:numPr>
          <w:ilvl w:val="0"/>
          <w:numId w:val="44"/>
        </w:numPr>
        <w:tabs>
          <w:tab w:val="clear" w:pos="720"/>
          <w:tab w:val="num" w:pos="1440"/>
        </w:tabs>
        <w:spacing w:after="0"/>
        <w:ind w:left="1170" w:hanging="270"/>
      </w:pPr>
      <w:r w:rsidRPr="00A06016">
        <w:t>All frequent breaks to help with fatigue</w:t>
      </w:r>
    </w:p>
    <w:p w14:paraId="3A54C38C" w14:textId="77777777" w:rsidR="003036ED" w:rsidRPr="00A06016" w:rsidRDefault="003036ED" w:rsidP="003036ED">
      <w:pPr>
        <w:numPr>
          <w:ilvl w:val="0"/>
          <w:numId w:val="44"/>
        </w:numPr>
        <w:tabs>
          <w:tab w:val="clear" w:pos="720"/>
          <w:tab w:val="num" w:pos="1440"/>
        </w:tabs>
        <w:spacing w:after="0"/>
        <w:ind w:left="1170" w:hanging="270"/>
      </w:pPr>
      <w:r w:rsidRPr="00A06016">
        <w:t>Encourage purposeful movements</w:t>
      </w:r>
    </w:p>
    <w:p w14:paraId="60DEAF38" w14:textId="77777777" w:rsidR="003036ED" w:rsidRPr="000B78EC" w:rsidRDefault="003036ED" w:rsidP="003036ED">
      <w:pPr>
        <w:spacing w:after="0"/>
        <w:rPr>
          <w:sz w:val="10"/>
          <w:szCs w:val="10"/>
        </w:rPr>
      </w:pPr>
    </w:p>
    <w:p w14:paraId="59F4DD9F" w14:textId="77777777" w:rsidR="003036ED" w:rsidRPr="00A06016" w:rsidRDefault="003036ED" w:rsidP="003036ED">
      <w:pPr>
        <w:spacing w:after="0"/>
      </w:pPr>
      <w:r w:rsidRPr="00A06016">
        <w:rPr>
          <w:b/>
          <w:bCs/>
        </w:rPr>
        <w:t>ADHD</w:t>
      </w:r>
      <w:r w:rsidRPr="00A06016">
        <w:t xml:space="preserve"> (Attention-Deficit/Hyperactivity Disorder) / </w:t>
      </w:r>
      <w:r w:rsidRPr="00A06016">
        <w:rPr>
          <w:b/>
          <w:bCs/>
        </w:rPr>
        <w:t>ADD</w:t>
      </w:r>
      <w:r w:rsidRPr="00A06016">
        <w:t xml:space="preserve"> (Attention-Deficit Disorder) is a neurodevelopmental condition that affects attention, focus, organization, impulsivity, and emotional regulation. Common traits may include difficulty staying on task, forgetfulness, disorganization, restlessness, and challenges managing multiple pieces of information at once (www.nimh.nih.gov)</w:t>
      </w:r>
      <w:r>
        <w:t>.</w:t>
      </w:r>
    </w:p>
    <w:p w14:paraId="21E6F448" w14:textId="77777777" w:rsidR="003036ED" w:rsidRPr="00A06016" w:rsidRDefault="003036ED" w:rsidP="003036ED">
      <w:pPr>
        <w:numPr>
          <w:ilvl w:val="0"/>
          <w:numId w:val="50"/>
        </w:numPr>
        <w:spacing w:after="0"/>
      </w:pPr>
      <w:r w:rsidRPr="00A06016">
        <w:lastRenderedPageBreak/>
        <w:t>Common Symptoms that may affect play - Inattention, restlessness, impulsivity</w:t>
      </w:r>
    </w:p>
    <w:p w14:paraId="343627A1" w14:textId="77777777" w:rsidR="003036ED" w:rsidRPr="00A06016" w:rsidRDefault="003036ED" w:rsidP="003036ED">
      <w:pPr>
        <w:numPr>
          <w:ilvl w:val="0"/>
          <w:numId w:val="50"/>
        </w:numPr>
        <w:spacing w:after="0"/>
      </w:pPr>
      <w:r w:rsidRPr="00A06016">
        <w:t xml:space="preserve">Multisensory learning - visual aids, </w:t>
      </w:r>
      <w:r>
        <w:t>hands-on</w:t>
      </w:r>
      <w:r w:rsidRPr="00A06016">
        <w:t xml:space="preserve"> practice, written instructions, </w:t>
      </w:r>
    </w:p>
    <w:p w14:paraId="1C9B0B2E" w14:textId="77777777" w:rsidR="003036ED" w:rsidRPr="00A06016" w:rsidRDefault="003036ED" w:rsidP="003036ED">
      <w:pPr>
        <w:numPr>
          <w:ilvl w:val="0"/>
          <w:numId w:val="50"/>
        </w:numPr>
        <w:spacing w:after="0"/>
      </w:pPr>
      <w:r w:rsidRPr="00A06016">
        <w:t>Practice with repetition</w:t>
      </w:r>
    </w:p>
    <w:p w14:paraId="0308A654" w14:textId="77777777" w:rsidR="003036ED" w:rsidRDefault="003036ED" w:rsidP="003036ED">
      <w:pPr>
        <w:numPr>
          <w:ilvl w:val="0"/>
          <w:numId w:val="50"/>
        </w:numPr>
        <w:spacing w:after="0"/>
      </w:pPr>
      <w:r w:rsidRPr="00A06016">
        <w:t>Chunk information and focus on a small bit at a time</w:t>
      </w:r>
      <w:r>
        <w:t>,</w:t>
      </w:r>
      <w:r w:rsidRPr="00A06016">
        <w:t xml:space="preserve"> especially with the card</w:t>
      </w:r>
    </w:p>
    <w:p w14:paraId="7DE183FB" w14:textId="77777777" w:rsidR="003036ED" w:rsidRPr="000B78EC" w:rsidRDefault="003036ED" w:rsidP="003036ED">
      <w:pPr>
        <w:spacing w:after="0"/>
        <w:rPr>
          <w:sz w:val="10"/>
          <w:szCs w:val="10"/>
        </w:rPr>
      </w:pPr>
    </w:p>
    <w:p w14:paraId="4F913F7A" w14:textId="77777777" w:rsidR="003036ED" w:rsidRPr="00A06016" w:rsidRDefault="003036ED" w:rsidP="003036ED">
      <w:pPr>
        <w:spacing w:after="0"/>
      </w:pPr>
      <w:r w:rsidRPr="00A06016">
        <w:rPr>
          <w:b/>
          <w:bCs/>
        </w:rPr>
        <w:t>Dyslexia</w:t>
      </w:r>
      <w:r w:rsidRPr="00A06016">
        <w:t xml:space="preserve"> - a lifelong neurodevelopmental condition affecting language processing, reading fluency, spelling, and organization, despite having normal or high intelligence</w:t>
      </w:r>
      <w:r>
        <w:t>.</w:t>
      </w:r>
    </w:p>
    <w:p w14:paraId="123D0F81" w14:textId="77777777" w:rsidR="003036ED" w:rsidRPr="00A06016" w:rsidRDefault="003036ED" w:rsidP="003036ED">
      <w:pPr>
        <w:numPr>
          <w:ilvl w:val="0"/>
          <w:numId w:val="51"/>
        </w:numPr>
        <w:spacing w:after="0"/>
      </w:pPr>
      <w:r w:rsidRPr="00A06016">
        <w:t xml:space="preserve">Explicit instruction - speak slowly and break down complex </w:t>
      </w:r>
      <w:r>
        <w:t>instructions</w:t>
      </w:r>
      <w:r w:rsidRPr="00A06016">
        <w:t>, allow for repetition</w:t>
      </w:r>
    </w:p>
    <w:p w14:paraId="4B8875B8" w14:textId="77777777" w:rsidR="003036ED" w:rsidRPr="00A06016" w:rsidRDefault="003036ED" w:rsidP="003036ED">
      <w:pPr>
        <w:numPr>
          <w:ilvl w:val="0"/>
          <w:numId w:val="51"/>
        </w:numPr>
        <w:spacing w:after="0"/>
      </w:pPr>
      <w:r w:rsidRPr="00A06016">
        <w:t>Multisensory approach - auditory, visual</w:t>
      </w:r>
      <w:r>
        <w:t>,</w:t>
      </w:r>
      <w:r w:rsidRPr="00A06016">
        <w:t xml:space="preserve"> and </w:t>
      </w:r>
      <w:r>
        <w:t>hands-on</w:t>
      </w:r>
      <w:r w:rsidRPr="00A06016">
        <w:t xml:space="preserve"> learning</w:t>
      </w:r>
    </w:p>
    <w:p w14:paraId="4D18F3FA" w14:textId="77777777" w:rsidR="003036ED" w:rsidRPr="00A06016" w:rsidRDefault="003036ED" w:rsidP="003036ED">
      <w:pPr>
        <w:spacing w:after="0"/>
      </w:pPr>
    </w:p>
    <w:p w14:paraId="51549962" w14:textId="77777777" w:rsidR="003036ED" w:rsidRPr="00A06016" w:rsidRDefault="003036ED" w:rsidP="003036ED">
      <w:pPr>
        <w:spacing w:after="0"/>
      </w:pPr>
      <w:r w:rsidRPr="00A06016">
        <w:rPr>
          <w:b/>
          <w:bCs/>
        </w:rPr>
        <w:t xml:space="preserve">Autism - </w:t>
      </w:r>
      <w:r w:rsidRPr="00A06016">
        <w:t>a lifelong neurodevelopmental condition that affects how a person communicates, interacts with others, and experiences the world.</w:t>
      </w:r>
      <w:r>
        <w:t xml:space="preserve"> Since </w:t>
      </w:r>
      <w:r w:rsidRPr="00A06016">
        <w:t>it is a "spectrum," its impact varies widely</w:t>
      </w:r>
      <w:r>
        <w:t xml:space="preserve">; </w:t>
      </w:r>
      <w:r w:rsidRPr="00A06016">
        <w:t>some individuals are completely independent, while others require significant daily support. </w:t>
      </w:r>
    </w:p>
    <w:p w14:paraId="358D1D18" w14:textId="77777777" w:rsidR="003036ED" w:rsidRPr="00A06016" w:rsidRDefault="003036ED" w:rsidP="003036ED">
      <w:pPr>
        <w:numPr>
          <w:ilvl w:val="0"/>
          <w:numId w:val="52"/>
        </w:numPr>
        <w:spacing w:after="0"/>
      </w:pPr>
      <w:r w:rsidRPr="00A06016">
        <w:t xml:space="preserve">Be direct and concrete - avoid sarcasm and complex verbal instruction, provide </w:t>
      </w:r>
      <w:r>
        <w:t>step-by-step</w:t>
      </w:r>
      <w:r w:rsidRPr="00A06016">
        <w:t xml:space="preserve"> instruction if possible</w:t>
      </w:r>
    </w:p>
    <w:p w14:paraId="01A1E90E" w14:textId="77777777" w:rsidR="003036ED" w:rsidRPr="00A06016" w:rsidRDefault="003036ED" w:rsidP="003036ED">
      <w:pPr>
        <w:numPr>
          <w:ilvl w:val="0"/>
          <w:numId w:val="52"/>
        </w:numPr>
        <w:spacing w:after="0"/>
      </w:pPr>
      <w:r w:rsidRPr="00A06016">
        <w:t>Use visuals </w:t>
      </w:r>
    </w:p>
    <w:p w14:paraId="3B766E91" w14:textId="77777777" w:rsidR="003036ED" w:rsidRPr="00A06016" w:rsidRDefault="003036ED" w:rsidP="003036ED">
      <w:pPr>
        <w:numPr>
          <w:ilvl w:val="0"/>
          <w:numId w:val="52"/>
        </w:numPr>
        <w:spacing w:after="0"/>
      </w:pPr>
      <w:r w:rsidRPr="00A06016">
        <w:t>Allow processing times</w:t>
      </w:r>
    </w:p>
    <w:p w14:paraId="497C7829" w14:textId="77777777" w:rsidR="003036ED" w:rsidRPr="00A06016" w:rsidRDefault="003036ED" w:rsidP="003036ED">
      <w:pPr>
        <w:numPr>
          <w:ilvl w:val="0"/>
          <w:numId w:val="52"/>
        </w:numPr>
        <w:spacing w:after="0"/>
      </w:pPr>
      <w:r w:rsidRPr="00A06016">
        <w:t>Minimize visual and auditory distractions</w:t>
      </w:r>
    </w:p>
    <w:p w14:paraId="471A86C6" w14:textId="77777777" w:rsidR="003036ED" w:rsidRPr="00A06016" w:rsidRDefault="003036ED" w:rsidP="003036ED">
      <w:pPr>
        <w:numPr>
          <w:ilvl w:val="0"/>
          <w:numId w:val="52"/>
        </w:numPr>
        <w:spacing w:after="0"/>
      </w:pPr>
      <w:r w:rsidRPr="00A06016">
        <w:t>Give clear feedback</w:t>
      </w:r>
    </w:p>
    <w:p w14:paraId="5FB13783" w14:textId="77777777" w:rsidR="003036ED" w:rsidRPr="00A06016" w:rsidRDefault="003036ED" w:rsidP="003036ED">
      <w:pPr>
        <w:numPr>
          <w:ilvl w:val="0"/>
          <w:numId w:val="52"/>
        </w:numPr>
        <w:spacing w:after="0"/>
      </w:pPr>
      <w:r w:rsidRPr="00A06016">
        <w:t xml:space="preserve">Use </w:t>
      </w:r>
      <w:r>
        <w:t>a hands-on</w:t>
      </w:r>
      <w:r w:rsidRPr="00A06016">
        <w:t xml:space="preserve"> approach</w:t>
      </w:r>
    </w:p>
    <w:p w14:paraId="2CAB97C6" w14:textId="77777777" w:rsidR="003036ED" w:rsidRPr="00A06016" w:rsidRDefault="003036ED" w:rsidP="003036ED">
      <w:pPr>
        <w:spacing w:after="0"/>
      </w:pPr>
      <w:r w:rsidRPr="000B78EC">
        <w:rPr>
          <w:sz w:val="10"/>
          <w:szCs w:val="10"/>
        </w:rPr>
        <w:br/>
      </w:r>
      <w:r w:rsidRPr="00A06016">
        <w:rPr>
          <w:b/>
          <w:bCs/>
        </w:rPr>
        <w:t>Stroke -</w:t>
      </w:r>
      <w:r w:rsidRPr="00A06016">
        <w:t xml:space="preserve"> a medical emergency that occurs when blood flow to the brain is blocked by a clot or interrupted by a ruptured blood vessel (Mayo Clinic)</w:t>
      </w:r>
    </w:p>
    <w:p w14:paraId="4DEA5215" w14:textId="77777777" w:rsidR="003036ED" w:rsidRPr="00A06016" w:rsidRDefault="003036ED" w:rsidP="003036ED">
      <w:pPr>
        <w:numPr>
          <w:ilvl w:val="0"/>
          <w:numId w:val="53"/>
        </w:numPr>
        <w:spacing w:after="0"/>
      </w:pPr>
      <w:r w:rsidRPr="00A06016">
        <w:t>Minimize background noise</w:t>
      </w:r>
    </w:p>
    <w:p w14:paraId="315BD096" w14:textId="77777777" w:rsidR="003036ED" w:rsidRPr="00A06016" w:rsidRDefault="003036ED" w:rsidP="003036ED">
      <w:pPr>
        <w:numPr>
          <w:ilvl w:val="0"/>
          <w:numId w:val="53"/>
        </w:numPr>
        <w:spacing w:after="0"/>
      </w:pPr>
      <w:r w:rsidRPr="00A06016">
        <w:t>Use an adult tone of voice, speak clearly</w:t>
      </w:r>
    </w:p>
    <w:p w14:paraId="2A5DE5FB" w14:textId="77777777" w:rsidR="003036ED" w:rsidRPr="00A06016" w:rsidRDefault="003036ED" w:rsidP="003036ED">
      <w:pPr>
        <w:numPr>
          <w:ilvl w:val="0"/>
          <w:numId w:val="53"/>
        </w:numPr>
        <w:spacing w:after="0"/>
      </w:pPr>
      <w:r w:rsidRPr="00A06016">
        <w:t>Give one instruction at a time, allow time for processing</w:t>
      </w:r>
    </w:p>
    <w:p w14:paraId="6F4C9FB4" w14:textId="77777777" w:rsidR="003036ED" w:rsidRPr="00A06016" w:rsidRDefault="003036ED" w:rsidP="003036ED">
      <w:pPr>
        <w:numPr>
          <w:ilvl w:val="0"/>
          <w:numId w:val="53"/>
        </w:numPr>
        <w:spacing w:after="0"/>
      </w:pPr>
      <w:r w:rsidRPr="00A06016">
        <w:t>Use visual aids- large bold print, pictures</w:t>
      </w:r>
    </w:p>
    <w:p w14:paraId="6997AE34" w14:textId="77777777" w:rsidR="003036ED" w:rsidRPr="00A06016" w:rsidRDefault="003036ED" w:rsidP="003036ED">
      <w:pPr>
        <w:numPr>
          <w:ilvl w:val="0"/>
          <w:numId w:val="53"/>
        </w:numPr>
        <w:spacing w:after="0"/>
      </w:pPr>
      <w:r>
        <w:t>Hands-on</w:t>
      </w:r>
      <w:r w:rsidRPr="00A06016">
        <w:t xml:space="preserve"> approach</w:t>
      </w:r>
    </w:p>
    <w:p w14:paraId="7B02FDCB" w14:textId="77777777" w:rsidR="003036ED" w:rsidRPr="00A06016" w:rsidRDefault="003036ED" w:rsidP="003036ED">
      <w:pPr>
        <w:numPr>
          <w:ilvl w:val="0"/>
          <w:numId w:val="53"/>
        </w:numPr>
        <w:spacing w:after="0"/>
      </w:pPr>
      <w:r w:rsidRPr="00A06016">
        <w:t>Allow extra time to process and respond</w:t>
      </w:r>
    </w:p>
    <w:p w14:paraId="3CCF4D15" w14:textId="77777777" w:rsidR="003036ED" w:rsidRPr="00A06016" w:rsidRDefault="003036ED" w:rsidP="003036ED">
      <w:pPr>
        <w:numPr>
          <w:ilvl w:val="0"/>
          <w:numId w:val="53"/>
        </w:numPr>
        <w:spacing w:after="0"/>
      </w:pPr>
      <w:r w:rsidRPr="00A06016">
        <w:t>Manage breaks</w:t>
      </w:r>
    </w:p>
    <w:p w14:paraId="77CCEDAD" w14:textId="77777777" w:rsidR="003036ED" w:rsidRPr="00A06016" w:rsidRDefault="003036ED" w:rsidP="003036ED">
      <w:pPr>
        <w:numPr>
          <w:ilvl w:val="0"/>
          <w:numId w:val="53"/>
        </w:numPr>
        <w:spacing w:after="0"/>
      </w:pPr>
      <w:r w:rsidRPr="00A06016">
        <w:t>Chunk material</w:t>
      </w:r>
    </w:p>
    <w:p w14:paraId="0BC6F7E4" w14:textId="77777777" w:rsidR="003036ED" w:rsidRPr="000B78EC" w:rsidRDefault="003036ED" w:rsidP="003036ED">
      <w:pPr>
        <w:spacing w:after="0"/>
        <w:rPr>
          <w:sz w:val="10"/>
          <w:szCs w:val="10"/>
        </w:rPr>
      </w:pPr>
    </w:p>
    <w:p w14:paraId="6B20AAFC" w14:textId="77777777" w:rsidR="003036ED" w:rsidRPr="00A06016" w:rsidRDefault="003036ED" w:rsidP="003036ED">
      <w:pPr>
        <w:spacing w:after="0"/>
      </w:pPr>
      <w:r w:rsidRPr="00A06016">
        <w:rPr>
          <w:b/>
          <w:bCs/>
        </w:rPr>
        <w:t xml:space="preserve">Dementia - </w:t>
      </w:r>
      <w:r w:rsidRPr="00A06016">
        <w:t>an umbrella term for a decline in mental ability severe enough to interfere with daily life. Key types of dementia: </w:t>
      </w:r>
    </w:p>
    <w:p w14:paraId="5F4C787C" w14:textId="77777777" w:rsidR="003036ED" w:rsidRPr="00A06016" w:rsidRDefault="003036ED" w:rsidP="003036ED">
      <w:pPr>
        <w:pStyle w:val="ListParagraph"/>
        <w:numPr>
          <w:ilvl w:val="0"/>
          <w:numId w:val="56"/>
        </w:numPr>
        <w:spacing w:after="0"/>
      </w:pPr>
      <w:r w:rsidRPr="00A06016">
        <w:t xml:space="preserve">Alzheimer’s Disease - caused by abnormal protein </w:t>
      </w:r>
      <w:r>
        <w:t>buildup</w:t>
      </w:r>
      <w:r w:rsidRPr="00A06016">
        <w:t xml:space="preserve"> in the brain</w:t>
      </w:r>
    </w:p>
    <w:p w14:paraId="13B71F77" w14:textId="77777777" w:rsidR="003036ED" w:rsidRPr="00A06016" w:rsidRDefault="003036ED" w:rsidP="003036ED">
      <w:pPr>
        <w:pStyle w:val="ListParagraph"/>
        <w:numPr>
          <w:ilvl w:val="0"/>
          <w:numId w:val="56"/>
        </w:numPr>
        <w:spacing w:after="0"/>
      </w:pPr>
      <w:r w:rsidRPr="00A06016">
        <w:t xml:space="preserve">Vascular Dementia - caused by restricted </w:t>
      </w:r>
      <w:r>
        <w:t>blood</w:t>
      </w:r>
      <w:r w:rsidRPr="00A06016">
        <w:t xml:space="preserve"> flow or microscopic bleeding in the brain</w:t>
      </w:r>
    </w:p>
    <w:p w14:paraId="733ED9B7" w14:textId="77777777" w:rsidR="003036ED" w:rsidRPr="00A06016" w:rsidRDefault="003036ED" w:rsidP="003036ED">
      <w:pPr>
        <w:pStyle w:val="ListParagraph"/>
        <w:numPr>
          <w:ilvl w:val="0"/>
          <w:numId w:val="56"/>
        </w:numPr>
        <w:spacing w:after="0"/>
      </w:pPr>
      <w:r w:rsidRPr="00A06016">
        <w:lastRenderedPageBreak/>
        <w:t>Lewy Body Dementia - abnormal protein deposits that affect thinking, movement</w:t>
      </w:r>
      <w:r>
        <w:t>,</w:t>
      </w:r>
      <w:r w:rsidRPr="00A06016">
        <w:t xml:space="preserve"> or behavior</w:t>
      </w:r>
    </w:p>
    <w:p w14:paraId="4D33383E" w14:textId="77777777" w:rsidR="003036ED" w:rsidRPr="00A06016" w:rsidRDefault="003036ED" w:rsidP="003036ED">
      <w:pPr>
        <w:pStyle w:val="ListParagraph"/>
        <w:numPr>
          <w:ilvl w:val="0"/>
          <w:numId w:val="56"/>
        </w:numPr>
        <w:spacing w:after="0"/>
      </w:pPr>
      <w:r w:rsidRPr="00A06016">
        <w:t xml:space="preserve">Frontotemporal Dementia - </w:t>
      </w:r>
      <w:r>
        <w:t>characterized</w:t>
      </w:r>
      <w:r w:rsidRPr="00A06016">
        <w:t xml:space="preserve"> by the breakdown of nerve cells in the frontal and temporal lobes of the brain.</w:t>
      </w:r>
    </w:p>
    <w:p w14:paraId="4101789E" w14:textId="77777777" w:rsidR="003036ED" w:rsidRPr="000B78EC" w:rsidRDefault="003036ED" w:rsidP="003036ED">
      <w:pPr>
        <w:spacing w:after="0"/>
        <w:rPr>
          <w:sz w:val="10"/>
          <w:szCs w:val="10"/>
        </w:rPr>
      </w:pPr>
    </w:p>
    <w:p w14:paraId="707D13EC" w14:textId="77777777" w:rsidR="003036ED" w:rsidRPr="00A06016" w:rsidRDefault="003036ED" w:rsidP="003036ED">
      <w:pPr>
        <w:spacing w:after="0"/>
      </w:pPr>
      <w:r w:rsidRPr="00A06016">
        <w:t>Teaching</w:t>
      </w:r>
      <w:r>
        <w:t xml:space="preserve"> </w:t>
      </w:r>
      <w:r w:rsidRPr="00A06016">
        <w:t xml:space="preserve">(reteaching) would best be accomplished by a player who previously played </w:t>
      </w:r>
      <w:r>
        <w:t>m</w:t>
      </w:r>
      <w:r w:rsidRPr="00A06016">
        <w:t>ah jong</w:t>
      </w:r>
      <w:r>
        <w:t>g</w:t>
      </w:r>
      <w:r w:rsidRPr="00A06016">
        <w:t xml:space="preserve"> to trigger recognition. Learning new, complex skills may be frustrating for someone with dementia.</w:t>
      </w:r>
    </w:p>
    <w:p w14:paraId="09722C5D" w14:textId="77777777" w:rsidR="003036ED" w:rsidRPr="00A06016" w:rsidRDefault="003036ED" w:rsidP="003036ED">
      <w:pPr>
        <w:numPr>
          <w:ilvl w:val="0"/>
          <w:numId w:val="54"/>
        </w:numPr>
        <w:spacing w:after="0"/>
      </w:pPr>
      <w:r w:rsidRPr="00A06016">
        <w:t>Errorless Learning- don’t force guessing, break down tasks to one instruction at a time</w:t>
      </w:r>
    </w:p>
    <w:p w14:paraId="7C1CA75A" w14:textId="77777777" w:rsidR="003036ED" w:rsidRPr="00A06016" w:rsidRDefault="003036ED" w:rsidP="003036ED">
      <w:pPr>
        <w:numPr>
          <w:ilvl w:val="0"/>
          <w:numId w:val="54"/>
        </w:numPr>
        <w:spacing w:after="0"/>
      </w:pPr>
      <w:r w:rsidRPr="00A06016">
        <w:t>Remove distractions</w:t>
      </w:r>
    </w:p>
    <w:p w14:paraId="724D110B" w14:textId="77777777" w:rsidR="003036ED" w:rsidRPr="00A06016" w:rsidRDefault="003036ED" w:rsidP="003036ED">
      <w:pPr>
        <w:numPr>
          <w:ilvl w:val="0"/>
          <w:numId w:val="54"/>
        </w:numPr>
        <w:spacing w:after="0"/>
      </w:pPr>
      <w:r w:rsidRPr="00A06016">
        <w:t>Be patient</w:t>
      </w:r>
      <w:r>
        <w:t xml:space="preserve"> and s</w:t>
      </w:r>
      <w:r w:rsidRPr="00A06016">
        <w:t>peak slowly</w:t>
      </w:r>
      <w:r>
        <w:t>;</w:t>
      </w:r>
      <w:r w:rsidRPr="00A06016">
        <w:t xml:space="preserve"> use short sentences, ask yes and no questions</w:t>
      </w:r>
    </w:p>
    <w:p w14:paraId="1193BBD3" w14:textId="77777777" w:rsidR="003036ED" w:rsidRPr="00A06016" w:rsidRDefault="003036ED" w:rsidP="003036ED">
      <w:pPr>
        <w:numPr>
          <w:ilvl w:val="0"/>
          <w:numId w:val="54"/>
        </w:numPr>
        <w:spacing w:after="0"/>
      </w:pPr>
      <w:r w:rsidRPr="00A06016">
        <w:t>Use visual/sensory aids to help players trigger memories of the game. </w:t>
      </w:r>
    </w:p>
    <w:p w14:paraId="6B99459F" w14:textId="77777777" w:rsidR="003036ED" w:rsidRPr="00A06016" w:rsidRDefault="003036ED" w:rsidP="003036ED">
      <w:pPr>
        <w:numPr>
          <w:ilvl w:val="0"/>
          <w:numId w:val="54"/>
        </w:numPr>
        <w:spacing w:after="0"/>
      </w:pPr>
      <w:r w:rsidRPr="00A06016">
        <w:t>Be consistent with the game and modify as needed.</w:t>
      </w:r>
    </w:p>
    <w:p w14:paraId="7210D8E6" w14:textId="77777777" w:rsidR="003036ED" w:rsidRPr="000B78EC" w:rsidRDefault="003036ED" w:rsidP="003036ED">
      <w:pPr>
        <w:spacing w:after="0"/>
        <w:rPr>
          <w:sz w:val="10"/>
          <w:szCs w:val="10"/>
        </w:rPr>
      </w:pPr>
    </w:p>
    <w:p w14:paraId="0B5DDE61" w14:textId="77777777" w:rsidR="003036ED" w:rsidRPr="00A06016" w:rsidRDefault="003036ED" w:rsidP="003036ED">
      <w:pPr>
        <w:spacing w:after="0"/>
      </w:pPr>
      <w:r w:rsidRPr="00A06016">
        <w:rPr>
          <w:b/>
          <w:bCs/>
        </w:rPr>
        <w:t xml:space="preserve">Macular Degeneration - </w:t>
      </w:r>
      <w:r w:rsidRPr="00A06016">
        <w:t xml:space="preserve">an eye disease that blurs or destroys central vision. It affects the macula—the part of the retina responsible for seeing fine, sharp details. While it rarely causes total blindness, it significantly </w:t>
      </w:r>
      <w:r>
        <w:t>impairs tasks such as</w:t>
      </w:r>
      <w:r w:rsidRPr="00A06016">
        <w:t xml:space="preserve"> reading, driving, and recognizing faces (Medline Plus)</w:t>
      </w:r>
      <w:r>
        <w:t>.</w:t>
      </w:r>
    </w:p>
    <w:p w14:paraId="2B28D53B" w14:textId="77777777" w:rsidR="003036ED" w:rsidRPr="00A06016" w:rsidRDefault="003036ED" w:rsidP="003036ED">
      <w:pPr>
        <w:numPr>
          <w:ilvl w:val="0"/>
          <w:numId w:val="55"/>
        </w:numPr>
        <w:spacing w:after="0"/>
      </w:pPr>
      <w:r w:rsidRPr="00A06016">
        <w:t xml:space="preserve">Use bright, </w:t>
      </w:r>
      <w:r>
        <w:t>task-oriented</w:t>
      </w:r>
      <w:r w:rsidRPr="00A06016">
        <w:t xml:space="preserve"> LED lights</w:t>
      </w:r>
      <w:r>
        <w:t>,</w:t>
      </w:r>
      <w:r w:rsidRPr="00A06016">
        <w:t xml:space="preserve"> but be cognizant of direct glare in </w:t>
      </w:r>
      <w:r>
        <w:t>learners’</w:t>
      </w:r>
      <w:r w:rsidRPr="00A06016">
        <w:t xml:space="preserve"> eyes</w:t>
      </w:r>
    </w:p>
    <w:p w14:paraId="5888EF6E" w14:textId="77777777" w:rsidR="003036ED" w:rsidRPr="00A06016" w:rsidRDefault="003036ED" w:rsidP="003036ED">
      <w:pPr>
        <w:numPr>
          <w:ilvl w:val="0"/>
          <w:numId w:val="55"/>
        </w:numPr>
        <w:spacing w:after="0"/>
      </w:pPr>
      <w:r w:rsidRPr="00A06016">
        <w:t>Use black text on white or yellow background, avoid shiny glossy paper</w:t>
      </w:r>
      <w:r>
        <w:t>,</w:t>
      </w:r>
      <w:r w:rsidRPr="00A06016">
        <w:t xml:space="preserve"> which causes a reflective glare</w:t>
      </w:r>
    </w:p>
    <w:p w14:paraId="1856353E" w14:textId="77777777" w:rsidR="003036ED" w:rsidRPr="00A06016" w:rsidRDefault="003036ED" w:rsidP="003036ED">
      <w:pPr>
        <w:numPr>
          <w:ilvl w:val="0"/>
          <w:numId w:val="55"/>
        </w:numPr>
        <w:spacing w:after="0"/>
      </w:pPr>
      <w:r w:rsidRPr="00A06016">
        <w:t>Use of magnifying glasses or handheld magnifiers may be helpful</w:t>
      </w:r>
    </w:p>
    <w:p w14:paraId="3E453CAD" w14:textId="77777777" w:rsidR="003036ED" w:rsidRDefault="003036ED" w:rsidP="003036ED">
      <w:pPr>
        <w:numPr>
          <w:ilvl w:val="0"/>
          <w:numId w:val="55"/>
        </w:numPr>
        <w:spacing w:after="0"/>
      </w:pPr>
      <w:r w:rsidRPr="00A06016">
        <w:t>Use audio instead of handouts if possible</w:t>
      </w:r>
    </w:p>
    <w:p w14:paraId="43CA48EC" w14:textId="46CADB7E" w:rsidR="003036ED" w:rsidRDefault="003036ED" w:rsidP="003036ED">
      <w:r>
        <w:br w:type="page"/>
      </w:r>
    </w:p>
    <w:p w14:paraId="5AF4519A" w14:textId="602342E6" w:rsidR="003036ED" w:rsidRPr="009717F2" w:rsidRDefault="003036ED" w:rsidP="003036ED">
      <w:pPr>
        <w:pStyle w:val="Heading2"/>
      </w:pPr>
      <w:bookmarkStart w:id="16" w:name="_Toc232280844"/>
      <w:r w:rsidRPr="009717F2">
        <w:lastRenderedPageBreak/>
        <w:t>Teaching With Cognitive Support</w:t>
      </w:r>
      <w:r>
        <w:t xml:space="preserve"> Worksheet</w:t>
      </w:r>
      <w:bookmarkEnd w:id="16"/>
    </w:p>
    <w:p w14:paraId="69EB5CCE" w14:textId="77777777" w:rsidR="003036ED" w:rsidRPr="009717F2" w:rsidRDefault="003036ED" w:rsidP="003036ED">
      <w:r w:rsidRPr="009717F2">
        <w:t xml:space="preserve">This worksheet accompanies the discussion on research foundations that support effective instruction. The ideas explored here come from established work in adult learning and cognitive science. They help explain why certain teaching practices—such as chunking information, encouraging hands-on play, and offering multiple ways to access </w:t>
      </w:r>
      <w:proofErr w:type="gramStart"/>
      <w:r w:rsidRPr="009717F2">
        <w:t>material—</w:t>
      </w:r>
      <w:proofErr w:type="gramEnd"/>
      <w:r>
        <w:t>support learner success</w:t>
      </w:r>
      <w:r w:rsidRPr="009717F2">
        <w:t>.</w:t>
      </w:r>
    </w:p>
    <w:p w14:paraId="05543F34" w14:textId="77777777" w:rsidR="003036ED" w:rsidRDefault="003036ED" w:rsidP="003036ED">
      <w:pPr>
        <w:rPr>
          <w:b/>
          <w:bCs/>
        </w:rPr>
      </w:pPr>
      <w:r>
        <w:t>U</w:t>
      </w:r>
      <w:r w:rsidRPr="009717F2">
        <w:t>se this worksheet to capture insights and ideas you may want to apply in your own lessons.</w:t>
      </w:r>
    </w:p>
    <w:p w14:paraId="0C0964BE" w14:textId="77777777" w:rsidR="003036ED" w:rsidRPr="009717F2" w:rsidRDefault="003036ED" w:rsidP="003036ED">
      <w:pPr>
        <w:rPr>
          <w:b/>
          <w:bCs/>
        </w:rPr>
      </w:pPr>
      <w:r w:rsidRPr="009717F2">
        <w:rPr>
          <w:b/>
          <w:bCs/>
        </w:rPr>
        <w:t>Part 1 — Opening Reflection</w:t>
      </w:r>
    </w:p>
    <w:p w14:paraId="5F6A7F00" w14:textId="77777777" w:rsidR="003036ED" w:rsidRPr="009717F2" w:rsidRDefault="003036ED" w:rsidP="003036ED">
      <w:r w:rsidRPr="009717F2">
        <w:t>Before we explore the research foundations, take a moment to think about your own teaching experience.</w:t>
      </w:r>
    </w:p>
    <w:p w14:paraId="139702C3" w14:textId="77777777" w:rsidR="003036ED" w:rsidRPr="009717F2" w:rsidRDefault="003036ED" w:rsidP="003036ED">
      <w:r w:rsidRPr="009717F2">
        <w:rPr>
          <w:b/>
          <w:bCs/>
        </w:rPr>
        <w:t>What situations tend to overwhelm beginners when they first learn mah jongg?</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1855B161" w14:textId="77777777" w:rsidTr="00A20B96">
        <w:tc>
          <w:tcPr>
            <w:tcW w:w="9350" w:type="dxa"/>
          </w:tcPr>
          <w:p w14:paraId="2351AB90" w14:textId="77777777" w:rsidR="003036ED" w:rsidRDefault="003036ED" w:rsidP="00A20B96"/>
          <w:p w14:paraId="0F2F7A0C" w14:textId="77777777" w:rsidR="003036ED" w:rsidRDefault="003036ED" w:rsidP="00A20B96"/>
          <w:p w14:paraId="2B69E3D2" w14:textId="77777777" w:rsidR="003036ED" w:rsidRDefault="003036ED" w:rsidP="00A20B96"/>
        </w:tc>
      </w:tr>
    </w:tbl>
    <w:p w14:paraId="2A8291A8" w14:textId="77777777" w:rsidR="003036ED" w:rsidRPr="009717F2" w:rsidRDefault="003036ED" w:rsidP="003036ED"/>
    <w:p w14:paraId="6E1AB571" w14:textId="77777777" w:rsidR="003036ED" w:rsidRPr="009717F2" w:rsidRDefault="003036ED" w:rsidP="003036ED">
      <w:r w:rsidRPr="009717F2">
        <w:rPr>
          <w:b/>
          <w:bCs/>
        </w:rPr>
        <w:t>When have you seen a student suddenly “get it”? What seemed to unlock their understanding?</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0F57F566" w14:textId="77777777" w:rsidTr="00A20B96">
        <w:tc>
          <w:tcPr>
            <w:tcW w:w="9350" w:type="dxa"/>
          </w:tcPr>
          <w:p w14:paraId="11AFA0F9" w14:textId="77777777" w:rsidR="003036ED" w:rsidRDefault="003036ED" w:rsidP="00A20B96"/>
          <w:p w14:paraId="19BF19BF" w14:textId="77777777" w:rsidR="003036ED" w:rsidRDefault="003036ED" w:rsidP="00A20B96"/>
          <w:p w14:paraId="534B6B15" w14:textId="77777777" w:rsidR="003036ED" w:rsidRDefault="003036ED" w:rsidP="00A20B96"/>
        </w:tc>
      </w:tr>
    </w:tbl>
    <w:p w14:paraId="3C6E0BB1" w14:textId="77777777" w:rsidR="003036ED" w:rsidRPr="009717F2" w:rsidRDefault="003036ED" w:rsidP="003036ED"/>
    <w:p w14:paraId="64C363A2" w14:textId="77777777" w:rsidR="003036ED" w:rsidRPr="009717F2" w:rsidRDefault="003036ED" w:rsidP="003036ED">
      <w:r w:rsidRPr="009717F2">
        <w:rPr>
          <w:b/>
          <w:bCs/>
        </w:rPr>
        <w:t>What teaching moves seem to help students gain confidence most quickly?</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34EF13A" w14:textId="77777777" w:rsidTr="00A20B96">
        <w:tc>
          <w:tcPr>
            <w:tcW w:w="9350" w:type="dxa"/>
          </w:tcPr>
          <w:p w14:paraId="36D231FE" w14:textId="77777777" w:rsidR="003036ED" w:rsidRDefault="003036ED" w:rsidP="00A20B96"/>
          <w:p w14:paraId="38D4A594" w14:textId="77777777" w:rsidR="003036ED" w:rsidRDefault="003036ED" w:rsidP="00A20B96"/>
          <w:p w14:paraId="50E10378" w14:textId="77777777" w:rsidR="003036ED" w:rsidRDefault="003036ED" w:rsidP="00A20B96"/>
        </w:tc>
      </w:tr>
    </w:tbl>
    <w:p w14:paraId="668927B8" w14:textId="77777777" w:rsidR="003036ED" w:rsidRPr="009717F2" w:rsidRDefault="003036ED" w:rsidP="003036ED"/>
    <w:p w14:paraId="36C59C08" w14:textId="77777777" w:rsidR="003036ED" w:rsidRPr="009717F2" w:rsidRDefault="003036ED" w:rsidP="003036ED">
      <w:pPr>
        <w:rPr>
          <w:b/>
          <w:bCs/>
        </w:rPr>
      </w:pPr>
      <w:r w:rsidRPr="009717F2">
        <w:rPr>
          <w:b/>
          <w:bCs/>
        </w:rPr>
        <w:t>Part 2 — Adult Learning Theory</w:t>
      </w:r>
    </w:p>
    <w:p w14:paraId="55FF9EBF" w14:textId="77777777" w:rsidR="003036ED" w:rsidRPr="009717F2" w:rsidRDefault="003036ED" w:rsidP="003036ED">
      <w:r w:rsidRPr="009717F2">
        <w:t>Knowles, Holton &amp; Swanson</w:t>
      </w:r>
    </w:p>
    <w:p w14:paraId="4A79D5EF" w14:textId="77777777" w:rsidR="003036ED" w:rsidRPr="009717F2" w:rsidRDefault="003036ED" w:rsidP="003036ED">
      <w:r w:rsidRPr="009717F2">
        <w:t>Adults tend to learn best when instruction respects their independence, connects to practical application, and acknowledges their experience.</w:t>
      </w:r>
    </w:p>
    <w:p w14:paraId="3F1115C7" w14:textId="77777777" w:rsidR="003036ED" w:rsidRPr="009717F2" w:rsidRDefault="003036ED" w:rsidP="003036ED">
      <w:r w:rsidRPr="009717F2">
        <w:rPr>
          <w:b/>
          <w:bCs/>
        </w:rPr>
        <w:lastRenderedPageBreak/>
        <w:t>Where do you already see adult learners taking ownership of their thinking during a lesson?</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3201CD4D" w14:textId="77777777" w:rsidTr="00A20B96">
        <w:tc>
          <w:tcPr>
            <w:tcW w:w="9350" w:type="dxa"/>
          </w:tcPr>
          <w:p w14:paraId="0D7D58F9" w14:textId="77777777" w:rsidR="003036ED" w:rsidRDefault="003036ED" w:rsidP="00A20B96"/>
          <w:p w14:paraId="1CCB0E98" w14:textId="77777777" w:rsidR="003036ED" w:rsidRDefault="003036ED" w:rsidP="00A20B96"/>
          <w:p w14:paraId="34FB914B" w14:textId="77777777" w:rsidR="003036ED" w:rsidRDefault="003036ED" w:rsidP="00A20B96"/>
        </w:tc>
      </w:tr>
    </w:tbl>
    <w:p w14:paraId="0A2DE1C3" w14:textId="77777777" w:rsidR="003036ED" w:rsidRPr="009717F2" w:rsidRDefault="003036ED" w:rsidP="003036ED"/>
    <w:p w14:paraId="1D3AA0B4" w14:textId="77777777" w:rsidR="003036ED" w:rsidRPr="009717F2" w:rsidRDefault="003036ED" w:rsidP="003036ED">
      <w:r w:rsidRPr="009717F2">
        <w:rPr>
          <w:b/>
          <w:bCs/>
        </w:rPr>
        <w:t>How might you offer learners more choice or autonomy during a lesson?</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07BD2136" w14:textId="77777777" w:rsidTr="00A20B96">
        <w:tc>
          <w:tcPr>
            <w:tcW w:w="9350" w:type="dxa"/>
          </w:tcPr>
          <w:p w14:paraId="6D33C8F8" w14:textId="77777777" w:rsidR="003036ED" w:rsidRDefault="003036ED" w:rsidP="00A20B96"/>
          <w:p w14:paraId="76B1B90B" w14:textId="77777777" w:rsidR="003036ED" w:rsidRDefault="003036ED" w:rsidP="00A20B96"/>
          <w:p w14:paraId="1B14CB04" w14:textId="77777777" w:rsidR="003036ED" w:rsidRDefault="003036ED" w:rsidP="00A20B96"/>
        </w:tc>
      </w:tr>
    </w:tbl>
    <w:p w14:paraId="7DAFD667" w14:textId="77777777" w:rsidR="003036ED" w:rsidRPr="009717F2" w:rsidRDefault="003036ED" w:rsidP="003036ED">
      <w:pPr>
        <w:rPr>
          <w:b/>
          <w:bCs/>
        </w:rPr>
      </w:pPr>
      <w:r w:rsidRPr="009717F2">
        <w:rPr>
          <w:b/>
          <w:bCs/>
        </w:rPr>
        <w:t>Part 3 — Cognitive Load Theory</w:t>
      </w:r>
    </w:p>
    <w:p w14:paraId="5DC119B0" w14:textId="77777777" w:rsidR="003036ED" w:rsidRPr="009717F2" w:rsidRDefault="003036ED" w:rsidP="003036ED">
      <w:proofErr w:type="spellStart"/>
      <w:r w:rsidRPr="009717F2">
        <w:t>Sweller</w:t>
      </w:r>
      <w:proofErr w:type="spellEnd"/>
    </w:p>
    <w:p w14:paraId="540360E9" w14:textId="77777777" w:rsidR="003036ED" w:rsidRPr="009717F2" w:rsidRDefault="003036ED" w:rsidP="003036ED">
      <w:r w:rsidRPr="009717F2">
        <w:t>Learning slows when too much information arrives at once. Effective instruction helps learners focus on manageable pieces of information.</w:t>
      </w:r>
    </w:p>
    <w:p w14:paraId="20A99AAC" w14:textId="77777777" w:rsidR="003036ED" w:rsidRPr="009717F2" w:rsidRDefault="003036ED" w:rsidP="003036ED">
      <w:r w:rsidRPr="009717F2">
        <w:rPr>
          <w:b/>
          <w:bCs/>
        </w:rPr>
        <w:t>What parts of mah jongg create the most information overload for beginners?</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153346AC" w14:textId="77777777" w:rsidTr="00A20B96">
        <w:tc>
          <w:tcPr>
            <w:tcW w:w="9350" w:type="dxa"/>
          </w:tcPr>
          <w:p w14:paraId="259F6BAA" w14:textId="77777777" w:rsidR="003036ED" w:rsidRDefault="003036ED" w:rsidP="00A20B96"/>
          <w:p w14:paraId="6FF20E8E" w14:textId="77777777" w:rsidR="003036ED" w:rsidRDefault="003036ED" w:rsidP="00A20B96"/>
          <w:p w14:paraId="34254776" w14:textId="77777777" w:rsidR="003036ED" w:rsidRDefault="003036ED" w:rsidP="00A20B96"/>
        </w:tc>
      </w:tr>
    </w:tbl>
    <w:p w14:paraId="6B2AEEED" w14:textId="77777777" w:rsidR="003036ED" w:rsidRPr="009717F2" w:rsidRDefault="003036ED" w:rsidP="003036ED"/>
    <w:p w14:paraId="691CEE02" w14:textId="77777777" w:rsidR="003036ED" w:rsidRPr="009717F2" w:rsidRDefault="003036ED" w:rsidP="003036ED">
      <w:r w:rsidRPr="009717F2">
        <w:rPr>
          <w:b/>
          <w:bCs/>
        </w:rPr>
        <w:t>What strategies could help simplify or “chunk” the information for new players?</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0613FA41" w14:textId="77777777" w:rsidTr="00A20B96">
        <w:tc>
          <w:tcPr>
            <w:tcW w:w="9350" w:type="dxa"/>
          </w:tcPr>
          <w:p w14:paraId="15E3C2EF" w14:textId="77777777" w:rsidR="003036ED" w:rsidRDefault="003036ED" w:rsidP="00A20B96"/>
          <w:p w14:paraId="5DB9F622" w14:textId="77777777" w:rsidR="003036ED" w:rsidRDefault="003036ED" w:rsidP="00A20B96"/>
          <w:p w14:paraId="42244FBE" w14:textId="77777777" w:rsidR="003036ED" w:rsidRDefault="003036ED" w:rsidP="00A20B96"/>
        </w:tc>
      </w:tr>
    </w:tbl>
    <w:p w14:paraId="47743501" w14:textId="77777777" w:rsidR="003036ED" w:rsidRPr="009717F2" w:rsidRDefault="003036ED" w:rsidP="003036ED"/>
    <w:p w14:paraId="50223357" w14:textId="77777777" w:rsidR="003036ED" w:rsidRPr="009717F2" w:rsidRDefault="003036ED" w:rsidP="003036ED">
      <w:pPr>
        <w:rPr>
          <w:b/>
          <w:bCs/>
        </w:rPr>
      </w:pPr>
      <w:r w:rsidRPr="009717F2">
        <w:rPr>
          <w:b/>
          <w:bCs/>
        </w:rPr>
        <w:t>Part 4 — Universal Design for Learning</w:t>
      </w:r>
    </w:p>
    <w:p w14:paraId="4B18717D" w14:textId="77777777" w:rsidR="003036ED" w:rsidRPr="009717F2" w:rsidRDefault="003036ED" w:rsidP="003036ED">
      <w:r w:rsidRPr="009717F2">
        <w:t>CAST</w:t>
      </w:r>
    </w:p>
    <w:p w14:paraId="03C69CEF" w14:textId="77777777" w:rsidR="003036ED" w:rsidRPr="009717F2" w:rsidRDefault="003036ED" w:rsidP="003036ED">
      <w:r w:rsidRPr="009717F2">
        <w:t>People learn more effectively when they can access information in multiple ways.</w:t>
      </w:r>
    </w:p>
    <w:p w14:paraId="757F2C1A" w14:textId="77777777" w:rsidR="003036ED" w:rsidRPr="009717F2" w:rsidRDefault="003036ED" w:rsidP="003036ED">
      <w:r w:rsidRPr="009717F2">
        <w:t>Examples may include visual aids, tile manipulation, verbal explanation, or structured choice.</w:t>
      </w:r>
    </w:p>
    <w:p w14:paraId="2ACBD2E3" w14:textId="77777777" w:rsidR="003036ED" w:rsidRPr="009717F2" w:rsidRDefault="003036ED" w:rsidP="003036ED">
      <w:r w:rsidRPr="009717F2">
        <w:rPr>
          <w:b/>
          <w:bCs/>
        </w:rPr>
        <w:t>What teaching tools or methods have helped students see the game more clearly?</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0B176FAF" w14:textId="77777777" w:rsidTr="00A20B96">
        <w:tc>
          <w:tcPr>
            <w:tcW w:w="9350" w:type="dxa"/>
          </w:tcPr>
          <w:p w14:paraId="6866289A" w14:textId="77777777" w:rsidR="003036ED" w:rsidRDefault="003036ED" w:rsidP="00A20B96"/>
          <w:p w14:paraId="3230897E" w14:textId="77777777" w:rsidR="003036ED" w:rsidRDefault="003036ED" w:rsidP="00A20B96">
            <w:r>
              <w:br/>
            </w:r>
          </w:p>
        </w:tc>
      </w:tr>
    </w:tbl>
    <w:p w14:paraId="1D2435F0" w14:textId="77777777" w:rsidR="003036ED" w:rsidRPr="009717F2" w:rsidRDefault="003036ED" w:rsidP="003036ED"/>
    <w:p w14:paraId="1135F5DB" w14:textId="77777777" w:rsidR="003036ED" w:rsidRPr="009717F2" w:rsidRDefault="003036ED" w:rsidP="003036ED">
      <w:r w:rsidRPr="009717F2">
        <w:rPr>
          <w:b/>
          <w:bCs/>
        </w:rPr>
        <w:t>What additional ways might you present the same concept to support different learners?</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1EDD84AC" w14:textId="77777777" w:rsidTr="00A20B96">
        <w:tc>
          <w:tcPr>
            <w:tcW w:w="9350" w:type="dxa"/>
          </w:tcPr>
          <w:p w14:paraId="5E2598D7" w14:textId="77777777" w:rsidR="003036ED" w:rsidRDefault="003036ED" w:rsidP="00A20B96"/>
          <w:p w14:paraId="6365587B" w14:textId="77777777" w:rsidR="003036ED" w:rsidRDefault="003036ED" w:rsidP="00A20B96"/>
          <w:p w14:paraId="4200417F" w14:textId="77777777" w:rsidR="003036ED" w:rsidRDefault="003036ED" w:rsidP="00A20B96"/>
        </w:tc>
      </w:tr>
    </w:tbl>
    <w:p w14:paraId="333784AA" w14:textId="77777777" w:rsidR="003036ED" w:rsidRPr="009717F2" w:rsidRDefault="003036ED" w:rsidP="003036ED"/>
    <w:p w14:paraId="73E940DA" w14:textId="77777777" w:rsidR="003036ED" w:rsidRPr="009717F2" w:rsidRDefault="003036ED" w:rsidP="003036ED">
      <w:pPr>
        <w:rPr>
          <w:b/>
          <w:bCs/>
        </w:rPr>
      </w:pPr>
      <w:r w:rsidRPr="009717F2">
        <w:rPr>
          <w:b/>
          <w:bCs/>
        </w:rPr>
        <w:t>Part 5 — Experiential Learning</w:t>
      </w:r>
    </w:p>
    <w:p w14:paraId="5669D5E4" w14:textId="77777777" w:rsidR="003036ED" w:rsidRPr="009717F2" w:rsidRDefault="003036ED" w:rsidP="003036ED">
      <w:r w:rsidRPr="009717F2">
        <w:t>Kolb</w:t>
      </w:r>
    </w:p>
    <w:p w14:paraId="353F7ED8" w14:textId="77777777" w:rsidR="003036ED" w:rsidRPr="009717F2" w:rsidRDefault="003036ED" w:rsidP="003036ED">
      <w:r w:rsidRPr="009717F2">
        <w:t>People often understand complex systems better when they learn through experience and interaction.</w:t>
      </w:r>
    </w:p>
    <w:p w14:paraId="5FF1F756" w14:textId="77777777" w:rsidR="003036ED" w:rsidRPr="009717F2" w:rsidRDefault="003036ED" w:rsidP="003036ED">
      <w:r w:rsidRPr="009717F2">
        <w:rPr>
          <w:b/>
          <w:bCs/>
        </w:rPr>
        <w:t>What moments at the table tend to create the strongest “aha” moments for learners?</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432878E1" w14:textId="77777777" w:rsidTr="00A20B96">
        <w:tc>
          <w:tcPr>
            <w:tcW w:w="9350" w:type="dxa"/>
          </w:tcPr>
          <w:p w14:paraId="60AA9A66" w14:textId="77777777" w:rsidR="003036ED" w:rsidRDefault="003036ED" w:rsidP="00A20B96"/>
          <w:p w14:paraId="0BF21413" w14:textId="77777777" w:rsidR="003036ED" w:rsidRDefault="003036ED" w:rsidP="00A20B96"/>
          <w:p w14:paraId="60F8C849" w14:textId="77777777" w:rsidR="003036ED" w:rsidRDefault="003036ED" w:rsidP="00A20B96"/>
        </w:tc>
      </w:tr>
    </w:tbl>
    <w:p w14:paraId="02B219D9" w14:textId="77777777" w:rsidR="003036ED" w:rsidRPr="009717F2" w:rsidRDefault="003036ED" w:rsidP="003036ED"/>
    <w:p w14:paraId="05963F9A" w14:textId="77777777" w:rsidR="003036ED" w:rsidRPr="009717F2" w:rsidRDefault="003036ED" w:rsidP="003036ED">
      <w:r w:rsidRPr="009717F2">
        <w:rPr>
          <w:b/>
          <w:bCs/>
        </w:rPr>
        <w:t>How might you build more “learning through play” into your lessons?</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72843D65" w14:textId="77777777" w:rsidTr="00A20B96">
        <w:tc>
          <w:tcPr>
            <w:tcW w:w="9350" w:type="dxa"/>
          </w:tcPr>
          <w:p w14:paraId="7012990A" w14:textId="77777777" w:rsidR="003036ED" w:rsidRDefault="003036ED" w:rsidP="00A20B96">
            <w:r>
              <w:t>I am running a few minutes late; my previous meeting is running over.</w:t>
            </w:r>
          </w:p>
          <w:p w14:paraId="1485F7E8" w14:textId="77777777" w:rsidR="003036ED" w:rsidRDefault="003036ED" w:rsidP="00A20B96"/>
        </w:tc>
      </w:tr>
    </w:tbl>
    <w:p w14:paraId="56343BC8" w14:textId="77777777" w:rsidR="003036ED" w:rsidRPr="009717F2" w:rsidRDefault="003036ED" w:rsidP="003036ED"/>
    <w:p w14:paraId="2CE65DAB" w14:textId="77777777" w:rsidR="003036ED" w:rsidRPr="009717F2" w:rsidRDefault="003036ED" w:rsidP="003036ED">
      <w:pPr>
        <w:rPr>
          <w:b/>
          <w:bCs/>
        </w:rPr>
      </w:pPr>
      <w:r w:rsidRPr="009717F2">
        <w:rPr>
          <w:b/>
          <w:bCs/>
        </w:rPr>
        <w:t>Part 6 — Neurodiversity and Strength-Based Learning</w:t>
      </w:r>
    </w:p>
    <w:p w14:paraId="1CA4462F" w14:textId="77777777" w:rsidR="003036ED" w:rsidRPr="009717F2" w:rsidRDefault="003036ED" w:rsidP="003036ED">
      <w:r w:rsidRPr="009717F2">
        <w:t>Eide &amp; Eide</w:t>
      </w:r>
    </w:p>
    <w:p w14:paraId="6525437A" w14:textId="77777777" w:rsidR="003036ED" w:rsidRPr="009717F2" w:rsidRDefault="003036ED" w:rsidP="003036ED">
      <w:r w:rsidRPr="009717F2">
        <w:t>Many learners who struggle with reading-heavy instruction excel at pattern recognition, spatial reasoning, and intuitive strategy.</w:t>
      </w:r>
    </w:p>
    <w:p w14:paraId="619A8752" w14:textId="77777777" w:rsidR="003036ED" w:rsidRPr="009717F2" w:rsidRDefault="003036ED" w:rsidP="003036ED">
      <w:r w:rsidRPr="009717F2">
        <w:rPr>
          <w:b/>
          <w:bCs/>
        </w:rPr>
        <w:t>When have you seen students recognize patterns before they fully understood the card?</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C8FC74B" w14:textId="77777777" w:rsidTr="00A20B96">
        <w:tc>
          <w:tcPr>
            <w:tcW w:w="9350" w:type="dxa"/>
          </w:tcPr>
          <w:p w14:paraId="00463321" w14:textId="77777777" w:rsidR="003036ED" w:rsidRDefault="003036ED" w:rsidP="00A20B96"/>
          <w:p w14:paraId="20242067" w14:textId="77777777" w:rsidR="003036ED" w:rsidRDefault="003036ED" w:rsidP="00A20B96"/>
          <w:p w14:paraId="24FBD7BA" w14:textId="77777777" w:rsidR="003036ED" w:rsidRDefault="003036ED" w:rsidP="00A20B96"/>
        </w:tc>
      </w:tr>
    </w:tbl>
    <w:p w14:paraId="62DD8872" w14:textId="77777777" w:rsidR="003036ED" w:rsidRPr="009717F2" w:rsidRDefault="003036ED" w:rsidP="003036ED"/>
    <w:p w14:paraId="67C87586" w14:textId="77777777" w:rsidR="003036ED" w:rsidRPr="009717F2" w:rsidRDefault="003036ED" w:rsidP="003036ED">
      <w:r w:rsidRPr="009717F2">
        <w:rPr>
          <w:b/>
          <w:bCs/>
        </w:rPr>
        <w:t>How might you emphasize pattern recognition more in your teaching?</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0C7292D8" w14:textId="77777777" w:rsidTr="00A20B96">
        <w:tc>
          <w:tcPr>
            <w:tcW w:w="9350" w:type="dxa"/>
          </w:tcPr>
          <w:p w14:paraId="1051760A" w14:textId="77777777" w:rsidR="003036ED" w:rsidRDefault="003036ED" w:rsidP="00A20B96"/>
          <w:p w14:paraId="202A27BD" w14:textId="77777777" w:rsidR="003036ED" w:rsidRDefault="003036ED" w:rsidP="00A20B96"/>
          <w:p w14:paraId="0C4349CA" w14:textId="77777777" w:rsidR="003036ED" w:rsidRDefault="003036ED" w:rsidP="00A20B96"/>
        </w:tc>
      </w:tr>
    </w:tbl>
    <w:p w14:paraId="22780E62" w14:textId="77777777" w:rsidR="003036ED" w:rsidRPr="009717F2" w:rsidRDefault="003036ED" w:rsidP="003036ED"/>
    <w:p w14:paraId="72CC9BFE" w14:textId="77777777" w:rsidR="003036ED" w:rsidRPr="009717F2" w:rsidRDefault="003036ED" w:rsidP="003036ED">
      <w:pPr>
        <w:rPr>
          <w:b/>
          <w:bCs/>
        </w:rPr>
      </w:pPr>
      <w:r w:rsidRPr="009717F2">
        <w:rPr>
          <w:b/>
          <w:bCs/>
        </w:rPr>
        <w:t>Final Reflection</w:t>
      </w:r>
    </w:p>
    <w:p w14:paraId="2E8949AC" w14:textId="77777777" w:rsidR="003036ED" w:rsidRPr="009717F2" w:rsidRDefault="003036ED" w:rsidP="003036ED">
      <w:r w:rsidRPr="009717F2">
        <w:t>Consider the ideas discussed during this session.</w:t>
      </w:r>
    </w:p>
    <w:p w14:paraId="63DC22A0" w14:textId="77777777" w:rsidR="003036ED" w:rsidRPr="009717F2" w:rsidRDefault="003036ED" w:rsidP="003036ED">
      <w:r w:rsidRPr="009717F2">
        <w:rPr>
          <w:b/>
          <w:bCs/>
        </w:rPr>
        <w:t>Which concept resonated most strongly with you?</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6754E32C" w14:textId="77777777" w:rsidTr="00A20B96">
        <w:tc>
          <w:tcPr>
            <w:tcW w:w="9350" w:type="dxa"/>
          </w:tcPr>
          <w:p w14:paraId="0F29377C" w14:textId="77777777" w:rsidR="003036ED" w:rsidRDefault="003036ED" w:rsidP="00A20B96"/>
          <w:p w14:paraId="3B423DFB" w14:textId="77777777" w:rsidR="003036ED" w:rsidRDefault="003036ED" w:rsidP="00A20B96"/>
          <w:p w14:paraId="775086EB" w14:textId="77777777" w:rsidR="003036ED" w:rsidRDefault="003036ED" w:rsidP="00A20B96"/>
        </w:tc>
      </w:tr>
    </w:tbl>
    <w:p w14:paraId="3E9C0E4A" w14:textId="77777777" w:rsidR="003036ED" w:rsidRPr="009717F2" w:rsidRDefault="003036ED" w:rsidP="003036ED"/>
    <w:p w14:paraId="03DCF7AA" w14:textId="77777777" w:rsidR="003036ED" w:rsidRDefault="003036ED" w:rsidP="003036ED">
      <w:pPr>
        <w:rPr>
          <w:b/>
          <w:bCs/>
        </w:rPr>
      </w:pPr>
      <w:r w:rsidRPr="009717F2">
        <w:rPr>
          <w:b/>
          <w:bCs/>
        </w:rPr>
        <w:t>What is one small adjustment you might experiment with in your next lesson?</w:t>
      </w:r>
    </w:p>
    <w:tbl>
      <w:tblPr>
        <w:tblStyle w:val="TableGrid"/>
        <w:tblW w:w="0" w:type="auto"/>
        <w:tblBorders>
          <w:top w:val="none" w:sz="0" w:space="0" w:color="auto"/>
        </w:tblBorders>
        <w:tblLook w:val="04A0" w:firstRow="1" w:lastRow="0" w:firstColumn="1" w:lastColumn="0" w:noHBand="0" w:noVBand="1"/>
      </w:tblPr>
      <w:tblGrid>
        <w:gridCol w:w="9350"/>
      </w:tblGrid>
      <w:tr w:rsidR="003036ED" w14:paraId="0CD22191" w14:textId="77777777" w:rsidTr="00A20B96">
        <w:tc>
          <w:tcPr>
            <w:tcW w:w="9350" w:type="dxa"/>
          </w:tcPr>
          <w:p w14:paraId="4F15F2DF" w14:textId="77777777" w:rsidR="003036ED" w:rsidRDefault="003036ED" w:rsidP="00A20B96"/>
          <w:p w14:paraId="1813451B" w14:textId="77777777" w:rsidR="003036ED" w:rsidRDefault="003036ED" w:rsidP="00A20B96"/>
          <w:p w14:paraId="364EEC75" w14:textId="77777777" w:rsidR="003036ED" w:rsidRDefault="003036ED" w:rsidP="00A20B96"/>
        </w:tc>
      </w:tr>
    </w:tbl>
    <w:p w14:paraId="745E8214" w14:textId="77777777" w:rsidR="003036ED" w:rsidRPr="009717F2" w:rsidRDefault="003036ED" w:rsidP="003036ED"/>
    <w:p w14:paraId="68B12144" w14:textId="77777777" w:rsidR="003036ED" w:rsidRDefault="003036ED" w:rsidP="003036ED">
      <w:pPr>
        <w:rPr>
          <w:rFonts w:asciiTheme="majorHAnsi" w:eastAsiaTheme="majorEastAsia" w:hAnsiTheme="majorHAnsi" w:cstheme="majorBidi"/>
          <w:color w:val="0F4761" w:themeColor="accent1" w:themeShade="BF"/>
          <w:sz w:val="32"/>
          <w:szCs w:val="32"/>
        </w:rPr>
      </w:pPr>
      <w:r>
        <w:br w:type="page"/>
      </w:r>
    </w:p>
    <w:p w14:paraId="6E560C09" w14:textId="77777777" w:rsidR="003036ED" w:rsidRPr="002A04B4" w:rsidRDefault="003036ED" w:rsidP="003036ED">
      <w:pPr>
        <w:pStyle w:val="Heading2"/>
      </w:pPr>
      <w:bookmarkStart w:id="17" w:name="_Toc232280845"/>
      <w:r w:rsidRPr="002A04B4">
        <w:lastRenderedPageBreak/>
        <w:t xml:space="preserve">Dig Deeper: Research Behind Teaching </w:t>
      </w:r>
      <w:r>
        <w:t>w</w:t>
      </w:r>
      <w:r w:rsidRPr="002A04B4">
        <w:t>ith Cognitive Support</w:t>
      </w:r>
      <w:bookmarkEnd w:id="17"/>
    </w:p>
    <w:p w14:paraId="7618A968" w14:textId="77777777" w:rsidR="003036ED" w:rsidRPr="002A04B4" w:rsidRDefault="003036ED" w:rsidP="003036ED">
      <w:r w:rsidRPr="002A04B4">
        <w:t>During the workshop, we discussed teaching approaches that help adult learners engage with the complexity of American mah jongg more comfortably. These ideas are not unique to mah jongg instruction—they come from well-established research in adult learning and cognitive science.</w:t>
      </w:r>
    </w:p>
    <w:p w14:paraId="2B27E99A" w14:textId="77777777" w:rsidR="003036ED" w:rsidRPr="002A04B4" w:rsidRDefault="003036ED" w:rsidP="003036ED">
      <w:r w:rsidRPr="002A04B4">
        <w:t>If you are interested in exploring the thinking behind these strategies, the following frameworks offer helpful background.</w:t>
      </w:r>
    </w:p>
    <w:p w14:paraId="3539854C" w14:textId="77777777" w:rsidR="003036ED" w:rsidRPr="002A04B4" w:rsidRDefault="003036ED" w:rsidP="003036ED">
      <w:pPr>
        <w:pStyle w:val="Heading3"/>
      </w:pPr>
      <w:bookmarkStart w:id="18" w:name="_Toc232280846"/>
      <w:r w:rsidRPr="002A04B4">
        <w:t>Adult Learning Theory</w:t>
      </w:r>
      <w:bookmarkEnd w:id="18"/>
    </w:p>
    <w:p w14:paraId="7ABB91F7" w14:textId="77777777" w:rsidR="003036ED" w:rsidRPr="002A04B4" w:rsidRDefault="003036ED" w:rsidP="003036ED">
      <w:r w:rsidRPr="002A04B4">
        <w:rPr>
          <w:b/>
          <w:bCs/>
        </w:rPr>
        <w:t>Knowles, Holton &amp; Swanson</w:t>
      </w:r>
    </w:p>
    <w:p w14:paraId="08DBBD60" w14:textId="77777777" w:rsidR="003036ED" w:rsidRPr="002A04B4" w:rsidRDefault="003036ED" w:rsidP="003036ED">
      <w:r w:rsidRPr="002A04B4">
        <w:t>Adult learning research shows that adults learn best when instruction respects their independence and connects directly to real-world application.</w:t>
      </w:r>
    </w:p>
    <w:p w14:paraId="70FCBD1A" w14:textId="77777777" w:rsidR="003036ED" w:rsidRPr="002A04B4" w:rsidRDefault="003036ED" w:rsidP="003036ED">
      <w:r w:rsidRPr="002A04B4">
        <w:t>Adult learners tend to:</w:t>
      </w:r>
    </w:p>
    <w:p w14:paraId="2AEF7540" w14:textId="77777777" w:rsidR="003036ED" w:rsidRPr="002A04B4" w:rsidRDefault="003036ED" w:rsidP="003036ED">
      <w:pPr>
        <w:numPr>
          <w:ilvl w:val="0"/>
          <w:numId w:val="38"/>
        </w:numPr>
        <w:spacing w:after="0"/>
      </w:pPr>
      <w:r w:rsidRPr="002A04B4">
        <w:t>Prefer practical learning over abstract explanation</w:t>
      </w:r>
    </w:p>
    <w:p w14:paraId="3F71D3D1" w14:textId="77777777" w:rsidR="003036ED" w:rsidRPr="002A04B4" w:rsidRDefault="003036ED" w:rsidP="003036ED">
      <w:pPr>
        <w:numPr>
          <w:ilvl w:val="0"/>
          <w:numId w:val="38"/>
        </w:numPr>
        <w:spacing w:after="0"/>
      </w:pPr>
      <w:r w:rsidRPr="002A04B4">
        <w:t>Bring prior experience into the learning process</w:t>
      </w:r>
    </w:p>
    <w:p w14:paraId="0CD7E247" w14:textId="77777777" w:rsidR="003036ED" w:rsidRPr="002A04B4" w:rsidRDefault="003036ED" w:rsidP="003036ED">
      <w:pPr>
        <w:numPr>
          <w:ilvl w:val="0"/>
          <w:numId w:val="38"/>
        </w:numPr>
        <w:spacing w:after="0"/>
      </w:pPr>
      <w:r w:rsidRPr="002A04B4">
        <w:t>Value choice and autonomy in how they approach a topic</w:t>
      </w:r>
    </w:p>
    <w:p w14:paraId="5110801B" w14:textId="77777777" w:rsidR="003036ED" w:rsidRPr="002A04B4" w:rsidRDefault="003036ED" w:rsidP="003036ED">
      <w:pPr>
        <w:numPr>
          <w:ilvl w:val="0"/>
          <w:numId w:val="38"/>
        </w:numPr>
        <w:spacing w:after="0"/>
      </w:pPr>
      <w:r w:rsidRPr="002A04B4">
        <w:t>Engage more deeply when the purpose of a lesson is clear</w:t>
      </w:r>
    </w:p>
    <w:p w14:paraId="010F5C23" w14:textId="77777777" w:rsidR="003036ED" w:rsidRPr="002A04B4" w:rsidRDefault="003036ED" w:rsidP="003036ED">
      <w:r w:rsidRPr="002A04B4">
        <w:t>In mah jongg instruction, this supports teaching approaches that give players multiple ways to begin thinking about the card, rather than requiring everyone to start in the same place.</w:t>
      </w:r>
    </w:p>
    <w:p w14:paraId="454E5367" w14:textId="77777777" w:rsidR="003036ED" w:rsidRPr="002A04B4" w:rsidRDefault="003036ED" w:rsidP="003036ED">
      <w:r w:rsidRPr="002A04B4">
        <w:rPr>
          <w:b/>
          <w:bCs/>
        </w:rPr>
        <w:t>Why it matters:</w:t>
      </w:r>
      <w:r w:rsidRPr="002A04B4">
        <w:br/>
        <w:t>When learners understand the purpose of an activity and can explore the game through their own observations, they become more confident and engaged.</w:t>
      </w:r>
    </w:p>
    <w:p w14:paraId="68E26218" w14:textId="77777777" w:rsidR="003036ED" w:rsidRPr="002A04B4" w:rsidRDefault="003036ED" w:rsidP="003036ED">
      <w:r w:rsidRPr="002A04B4">
        <w:t>Reference:</w:t>
      </w:r>
      <w:r w:rsidRPr="002A04B4">
        <w:br/>
        <w:t xml:space="preserve">Knowles, M., Holton, E., &amp; Swanson, R. (2015). </w:t>
      </w:r>
      <w:r w:rsidRPr="002A04B4">
        <w:rPr>
          <w:i/>
          <w:iCs/>
        </w:rPr>
        <w:t>The Adult Learner.</w:t>
      </w:r>
    </w:p>
    <w:p w14:paraId="4FDA298E" w14:textId="77777777" w:rsidR="003036ED" w:rsidRPr="002A04B4" w:rsidRDefault="003036ED" w:rsidP="003036ED">
      <w:pPr>
        <w:pStyle w:val="Heading2"/>
      </w:pPr>
      <w:bookmarkStart w:id="19" w:name="_Toc232280847"/>
      <w:r w:rsidRPr="002A04B4">
        <w:t>Cognitive Load Theory</w:t>
      </w:r>
      <w:bookmarkEnd w:id="19"/>
    </w:p>
    <w:p w14:paraId="7F790992" w14:textId="77777777" w:rsidR="003036ED" w:rsidRPr="002A04B4" w:rsidRDefault="003036ED" w:rsidP="003036ED">
      <w:proofErr w:type="spellStart"/>
      <w:r w:rsidRPr="002A04B4">
        <w:rPr>
          <w:b/>
          <w:bCs/>
        </w:rPr>
        <w:t>Sweller</w:t>
      </w:r>
      <w:proofErr w:type="spellEnd"/>
    </w:p>
    <w:p w14:paraId="61710FD6" w14:textId="77777777" w:rsidR="003036ED" w:rsidRPr="002A04B4" w:rsidRDefault="003036ED" w:rsidP="003036ED">
      <w:r w:rsidRPr="002A04B4">
        <w:t xml:space="preserve">Cognitive Load Theory explains how the brain processes new information. Working memory can only </w:t>
      </w:r>
      <w:r>
        <w:t>hold a limited amount of new material at once</w:t>
      </w:r>
      <w:r w:rsidRPr="002A04B4">
        <w:t>.</w:t>
      </w:r>
    </w:p>
    <w:p w14:paraId="497970DD" w14:textId="77777777" w:rsidR="003036ED" w:rsidRPr="002A04B4" w:rsidRDefault="003036ED" w:rsidP="003036ED">
      <w:r w:rsidRPr="002A04B4">
        <w:t xml:space="preserve">For beginners in mah jongg, the </w:t>
      </w:r>
      <w:r>
        <w:t>cards, tile patterns, table rhythm, and decision-making all come together at once</w:t>
      </w:r>
      <w:r w:rsidRPr="002A04B4">
        <w:t>. This can create cognitive overload early in the learning process.</w:t>
      </w:r>
    </w:p>
    <w:p w14:paraId="52EBAC3F" w14:textId="77777777" w:rsidR="003036ED" w:rsidRPr="002A04B4" w:rsidRDefault="003036ED" w:rsidP="003036ED">
      <w:r w:rsidRPr="002A04B4">
        <w:t>Instruction that reduces cognitive load helps learners focus on what matters most first.</w:t>
      </w:r>
    </w:p>
    <w:p w14:paraId="363BBE2F" w14:textId="77777777" w:rsidR="003036ED" w:rsidRPr="002A04B4" w:rsidRDefault="003036ED" w:rsidP="003036ED">
      <w:r w:rsidRPr="002A04B4">
        <w:lastRenderedPageBreak/>
        <w:t>Effective strategies include:</w:t>
      </w:r>
    </w:p>
    <w:p w14:paraId="2CFBEDFD" w14:textId="77777777" w:rsidR="003036ED" w:rsidRPr="002A04B4" w:rsidRDefault="003036ED" w:rsidP="003036ED">
      <w:pPr>
        <w:numPr>
          <w:ilvl w:val="0"/>
          <w:numId w:val="39"/>
        </w:numPr>
        <w:spacing w:after="0"/>
      </w:pPr>
      <w:r w:rsidRPr="002A04B4">
        <w:t>introducing the card in stages</w:t>
      </w:r>
    </w:p>
    <w:p w14:paraId="57E5BF60" w14:textId="77777777" w:rsidR="003036ED" w:rsidRPr="002A04B4" w:rsidRDefault="003036ED" w:rsidP="003036ED">
      <w:pPr>
        <w:numPr>
          <w:ilvl w:val="0"/>
          <w:numId w:val="39"/>
        </w:numPr>
        <w:spacing w:after="0"/>
      </w:pPr>
      <w:r w:rsidRPr="002A04B4">
        <w:t>focusing on a limited number of hands or sections</w:t>
      </w:r>
    </w:p>
    <w:p w14:paraId="23EBB61F" w14:textId="77777777" w:rsidR="003036ED" w:rsidRPr="002A04B4" w:rsidRDefault="003036ED" w:rsidP="003036ED">
      <w:pPr>
        <w:numPr>
          <w:ilvl w:val="0"/>
          <w:numId w:val="39"/>
        </w:numPr>
        <w:spacing w:after="0"/>
      </w:pPr>
      <w:r w:rsidRPr="002A04B4">
        <w:t>repeating familiar patterns</w:t>
      </w:r>
    </w:p>
    <w:p w14:paraId="24B67A7C" w14:textId="77777777" w:rsidR="003036ED" w:rsidRPr="002A04B4" w:rsidRDefault="003036ED" w:rsidP="003036ED">
      <w:pPr>
        <w:numPr>
          <w:ilvl w:val="0"/>
          <w:numId w:val="39"/>
        </w:numPr>
        <w:spacing w:after="0"/>
      </w:pPr>
      <w:r w:rsidRPr="002A04B4">
        <w:t>gradually expanding strategic options</w:t>
      </w:r>
    </w:p>
    <w:p w14:paraId="0785BBDF" w14:textId="77777777" w:rsidR="003036ED" w:rsidRPr="002A04B4" w:rsidRDefault="003036ED" w:rsidP="003036ED">
      <w:r w:rsidRPr="002A04B4">
        <w:rPr>
          <w:b/>
          <w:bCs/>
        </w:rPr>
        <w:t>Why it matters:</w:t>
      </w:r>
      <w:r w:rsidRPr="002A04B4">
        <w:br/>
        <w:t>Learning improves when complexity is introduced in layers rather than all at once.</w:t>
      </w:r>
    </w:p>
    <w:p w14:paraId="3084FECE" w14:textId="77777777" w:rsidR="003036ED" w:rsidRPr="002A04B4" w:rsidRDefault="003036ED" w:rsidP="003036ED">
      <w:r w:rsidRPr="002A04B4">
        <w:t>Reference:</w:t>
      </w:r>
      <w:r w:rsidRPr="002A04B4">
        <w:br/>
      </w:r>
      <w:proofErr w:type="spellStart"/>
      <w:r w:rsidRPr="002A04B4">
        <w:t>Sweller</w:t>
      </w:r>
      <w:proofErr w:type="spellEnd"/>
      <w:r w:rsidRPr="002A04B4">
        <w:t xml:space="preserve">, J. (2011). </w:t>
      </w:r>
      <w:r w:rsidRPr="002A04B4">
        <w:rPr>
          <w:i/>
          <w:iCs/>
        </w:rPr>
        <w:t>Cognitive Load Theory.</w:t>
      </w:r>
    </w:p>
    <w:p w14:paraId="792FDF6D" w14:textId="77777777" w:rsidR="003036ED" w:rsidRPr="002A04B4" w:rsidRDefault="003036ED" w:rsidP="003036ED">
      <w:pPr>
        <w:pStyle w:val="Heading3"/>
      </w:pPr>
      <w:bookmarkStart w:id="20" w:name="_Toc232280848"/>
      <w:r w:rsidRPr="002A04B4">
        <w:t>Universal Design for Learning</w:t>
      </w:r>
      <w:bookmarkEnd w:id="20"/>
    </w:p>
    <w:p w14:paraId="3C9B5A73" w14:textId="77777777" w:rsidR="003036ED" w:rsidRPr="002A04B4" w:rsidRDefault="003036ED" w:rsidP="003036ED">
      <w:r w:rsidRPr="002A04B4">
        <w:rPr>
          <w:b/>
          <w:bCs/>
        </w:rPr>
        <w:t>CAST</w:t>
      </w:r>
    </w:p>
    <w:p w14:paraId="2EE9BF60" w14:textId="77777777" w:rsidR="003036ED" w:rsidRPr="002A04B4" w:rsidRDefault="003036ED" w:rsidP="003036ED">
      <w:r w:rsidRPr="002A04B4">
        <w:t>Universal Design for Learning (UDL) encourages instructors to design lessons that offer multiple ways for learners to engage with information.</w:t>
      </w:r>
    </w:p>
    <w:p w14:paraId="585F984C" w14:textId="77777777" w:rsidR="003036ED" w:rsidRPr="002A04B4" w:rsidRDefault="003036ED" w:rsidP="003036ED">
      <w:r w:rsidRPr="002A04B4">
        <w:t>Rather than assuming one teaching style works for everyone, UDL encourages providing different entry points.</w:t>
      </w:r>
    </w:p>
    <w:p w14:paraId="66626DF4" w14:textId="77777777" w:rsidR="003036ED" w:rsidRPr="002A04B4" w:rsidRDefault="003036ED" w:rsidP="003036ED">
      <w:r w:rsidRPr="002A04B4">
        <w:t>In mah jongg instruction, this might include:</w:t>
      </w:r>
    </w:p>
    <w:p w14:paraId="69211B61" w14:textId="77777777" w:rsidR="003036ED" w:rsidRPr="002A04B4" w:rsidRDefault="003036ED" w:rsidP="003036ED">
      <w:pPr>
        <w:numPr>
          <w:ilvl w:val="0"/>
          <w:numId w:val="40"/>
        </w:numPr>
        <w:spacing w:after="0"/>
      </w:pPr>
      <w:r w:rsidRPr="002A04B4">
        <w:t>visual aids that illustrate hand structure</w:t>
      </w:r>
    </w:p>
    <w:p w14:paraId="36244E1A" w14:textId="77777777" w:rsidR="003036ED" w:rsidRPr="002A04B4" w:rsidRDefault="003036ED" w:rsidP="003036ED">
      <w:pPr>
        <w:numPr>
          <w:ilvl w:val="0"/>
          <w:numId w:val="40"/>
        </w:numPr>
        <w:spacing w:after="0"/>
      </w:pPr>
      <w:r w:rsidRPr="002A04B4">
        <w:t>hands-on tile manipulation</w:t>
      </w:r>
    </w:p>
    <w:p w14:paraId="29D50A92" w14:textId="77777777" w:rsidR="003036ED" w:rsidRPr="002A04B4" w:rsidRDefault="003036ED" w:rsidP="003036ED">
      <w:pPr>
        <w:numPr>
          <w:ilvl w:val="0"/>
          <w:numId w:val="40"/>
        </w:numPr>
        <w:spacing w:after="0"/>
      </w:pPr>
      <w:r w:rsidRPr="002A04B4">
        <w:t>verbal explanations of play rhythm</w:t>
      </w:r>
    </w:p>
    <w:p w14:paraId="6D0355AF" w14:textId="77777777" w:rsidR="003036ED" w:rsidRPr="002A04B4" w:rsidRDefault="003036ED" w:rsidP="003036ED">
      <w:pPr>
        <w:numPr>
          <w:ilvl w:val="0"/>
          <w:numId w:val="40"/>
        </w:numPr>
        <w:spacing w:after="0"/>
      </w:pPr>
      <w:r w:rsidRPr="002A04B4">
        <w:t>optional audio explanations</w:t>
      </w:r>
    </w:p>
    <w:p w14:paraId="33FB01D4" w14:textId="77777777" w:rsidR="003036ED" w:rsidRPr="002A04B4" w:rsidRDefault="003036ED" w:rsidP="003036ED">
      <w:pPr>
        <w:numPr>
          <w:ilvl w:val="0"/>
          <w:numId w:val="40"/>
        </w:numPr>
        <w:spacing w:after="0"/>
      </w:pPr>
      <w:r w:rsidRPr="002A04B4">
        <w:t>allowing learners to approach the card in different ways</w:t>
      </w:r>
    </w:p>
    <w:p w14:paraId="3F81E12E" w14:textId="77777777" w:rsidR="003036ED" w:rsidRPr="002A04B4" w:rsidRDefault="003036ED" w:rsidP="003036ED">
      <w:r w:rsidRPr="002A04B4">
        <w:rPr>
          <w:b/>
          <w:bCs/>
        </w:rPr>
        <w:t>Why it matters:</w:t>
      </w:r>
      <w:r w:rsidRPr="002A04B4">
        <w:br/>
        <w:t>When learners can approach a concept through different methods—visual, tactile, or verbal—they often understand the game more quickly and with greater confidence.</w:t>
      </w:r>
    </w:p>
    <w:p w14:paraId="74A88044" w14:textId="77777777" w:rsidR="003036ED" w:rsidRPr="002A04B4" w:rsidRDefault="003036ED" w:rsidP="003036ED">
      <w:r w:rsidRPr="002A04B4">
        <w:t>Reference:</w:t>
      </w:r>
      <w:r w:rsidRPr="002A04B4">
        <w:br/>
        <w:t xml:space="preserve">CAST. (2018). </w:t>
      </w:r>
      <w:r w:rsidRPr="002A04B4">
        <w:rPr>
          <w:i/>
          <w:iCs/>
        </w:rPr>
        <w:t>Universal Design for Learning Guidelines.</w:t>
      </w:r>
    </w:p>
    <w:p w14:paraId="7F4DB9BE" w14:textId="77777777" w:rsidR="003036ED" w:rsidRPr="002A04B4" w:rsidRDefault="003036ED" w:rsidP="003036ED">
      <w:pPr>
        <w:rPr>
          <w:b/>
          <w:bCs/>
        </w:rPr>
      </w:pPr>
      <w:r w:rsidRPr="002A04B4">
        <w:rPr>
          <w:b/>
          <w:bCs/>
        </w:rPr>
        <w:t>Learning Through Experience</w:t>
      </w:r>
    </w:p>
    <w:p w14:paraId="63DBB6C4" w14:textId="77777777" w:rsidR="003036ED" w:rsidRPr="002A04B4" w:rsidRDefault="003036ED" w:rsidP="003036ED">
      <w:r w:rsidRPr="002A04B4">
        <w:t>Many instructors also naturally use principles of experiential learning—learning by doing.</w:t>
      </w:r>
    </w:p>
    <w:p w14:paraId="7EFF6A12" w14:textId="77777777" w:rsidR="003036ED" w:rsidRPr="002A04B4" w:rsidRDefault="003036ED" w:rsidP="003036ED">
      <w:r w:rsidRPr="002A04B4">
        <w:t xml:space="preserve">Mah jongg is particularly </w:t>
      </w:r>
      <w:r>
        <w:t>well-suited</w:t>
      </w:r>
      <w:r w:rsidRPr="002A04B4">
        <w:t xml:space="preserve"> to this approach because players learn by:</w:t>
      </w:r>
    </w:p>
    <w:p w14:paraId="279531D2" w14:textId="77777777" w:rsidR="003036ED" w:rsidRPr="002A04B4" w:rsidRDefault="003036ED" w:rsidP="003036ED">
      <w:pPr>
        <w:numPr>
          <w:ilvl w:val="0"/>
          <w:numId w:val="41"/>
        </w:numPr>
        <w:spacing w:after="0"/>
      </w:pPr>
      <w:r w:rsidRPr="002A04B4">
        <w:t>building hands</w:t>
      </w:r>
    </w:p>
    <w:p w14:paraId="21A513BE" w14:textId="77777777" w:rsidR="003036ED" w:rsidRPr="002A04B4" w:rsidRDefault="003036ED" w:rsidP="003036ED">
      <w:pPr>
        <w:numPr>
          <w:ilvl w:val="0"/>
          <w:numId w:val="41"/>
        </w:numPr>
        <w:spacing w:after="0"/>
      </w:pPr>
      <w:r w:rsidRPr="002A04B4">
        <w:t>observing patterns</w:t>
      </w:r>
    </w:p>
    <w:p w14:paraId="54F31A51" w14:textId="77777777" w:rsidR="003036ED" w:rsidRPr="002A04B4" w:rsidRDefault="003036ED" w:rsidP="003036ED">
      <w:pPr>
        <w:numPr>
          <w:ilvl w:val="0"/>
          <w:numId w:val="41"/>
        </w:numPr>
        <w:spacing w:after="0"/>
      </w:pPr>
      <w:r w:rsidRPr="002A04B4">
        <w:t>making decisions during play</w:t>
      </w:r>
    </w:p>
    <w:p w14:paraId="0D457B68" w14:textId="77777777" w:rsidR="003036ED" w:rsidRPr="002A04B4" w:rsidRDefault="003036ED" w:rsidP="003036ED">
      <w:pPr>
        <w:numPr>
          <w:ilvl w:val="0"/>
          <w:numId w:val="41"/>
        </w:numPr>
        <w:spacing w:after="0"/>
      </w:pPr>
      <w:r w:rsidRPr="002A04B4">
        <w:lastRenderedPageBreak/>
        <w:t>reflecting on outcomes</w:t>
      </w:r>
    </w:p>
    <w:p w14:paraId="3D9C006D" w14:textId="77777777" w:rsidR="003036ED" w:rsidRPr="002A04B4" w:rsidRDefault="003036ED" w:rsidP="003036ED">
      <w:r w:rsidRPr="002A04B4">
        <w:t>Hands-on engagement allows players to connect concepts to real game situations.</w:t>
      </w:r>
    </w:p>
    <w:p w14:paraId="52CC48C7" w14:textId="77777777" w:rsidR="003036ED" w:rsidRPr="002A04B4" w:rsidRDefault="003036ED" w:rsidP="003036ED">
      <w:pPr>
        <w:pStyle w:val="Heading3"/>
      </w:pPr>
      <w:bookmarkStart w:id="21" w:name="_Toc232280849"/>
      <w:r w:rsidRPr="002A04B4">
        <w:t>The Big Idea</w:t>
      </w:r>
      <w:bookmarkEnd w:id="21"/>
    </w:p>
    <w:p w14:paraId="0210CAFF" w14:textId="77777777" w:rsidR="003036ED" w:rsidRPr="002A04B4" w:rsidRDefault="003036ED" w:rsidP="003036ED">
      <w:r w:rsidRPr="002A04B4">
        <w:t>These research frameworks all point to the same conclusion:</w:t>
      </w:r>
    </w:p>
    <w:p w14:paraId="59483DCD" w14:textId="77777777" w:rsidR="003036ED" w:rsidRPr="002A04B4" w:rsidRDefault="003036ED" w:rsidP="003036ED">
      <w:r w:rsidRPr="002A04B4">
        <w:t>Adults learn complex systems more effectively when instruction:</w:t>
      </w:r>
    </w:p>
    <w:p w14:paraId="4377BEE9" w14:textId="77777777" w:rsidR="003036ED" w:rsidRPr="002A04B4" w:rsidRDefault="003036ED" w:rsidP="003036ED">
      <w:pPr>
        <w:numPr>
          <w:ilvl w:val="0"/>
          <w:numId w:val="42"/>
        </w:numPr>
      </w:pPr>
      <w:r w:rsidRPr="002A04B4">
        <w:t>reduces unnecessary cognitive overload</w:t>
      </w:r>
    </w:p>
    <w:p w14:paraId="63E3CE87" w14:textId="77777777" w:rsidR="003036ED" w:rsidRPr="002A04B4" w:rsidRDefault="003036ED" w:rsidP="003036ED">
      <w:pPr>
        <w:numPr>
          <w:ilvl w:val="0"/>
          <w:numId w:val="42"/>
        </w:numPr>
      </w:pPr>
      <w:r w:rsidRPr="002A04B4">
        <w:t>offers multiple ways to engage with the material</w:t>
      </w:r>
    </w:p>
    <w:p w14:paraId="357701BC" w14:textId="77777777" w:rsidR="003036ED" w:rsidRPr="002A04B4" w:rsidRDefault="003036ED" w:rsidP="003036ED">
      <w:pPr>
        <w:numPr>
          <w:ilvl w:val="0"/>
          <w:numId w:val="42"/>
        </w:numPr>
      </w:pPr>
      <w:r w:rsidRPr="002A04B4">
        <w:t>allows learners to build understanding through experience</w:t>
      </w:r>
    </w:p>
    <w:p w14:paraId="318A6A55" w14:textId="77777777" w:rsidR="003036ED" w:rsidRPr="002A04B4" w:rsidRDefault="003036ED" w:rsidP="003036ED">
      <w:r w:rsidRPr="002A04B4">
        <w:t>Teaching with cognitive support does not simplify mah jongg.</w:t>
      </w:r>
    </w:p>
    <w:p w14:paraId="261DFAF9" w14:textId="77777777" w:rsidR="003036ED" w:rsidRPr="002A04B4" w:rsidRDefault="003036ED" w:rsidP="003036ED">
      <w:r w:rsidRPr="002A04B4">
        <w:t xml:space="preserve">It simply helps learners </w:t>
      </w:r>
      <w:r>
        <w:rPr>
          <w:b/>
          <w:bCs/>
        </w:rPr>
        <w:t>better understand the game's complexity</w:t>
      </w:r>
      <w:r w:rsidRPr="002A04B4">
        <w:t>.</w:t>
      </w:r>
    </w:p>
    <w:p w14:paraId="67D17860" w14:textId="77777777" w:rsidR="003036ED" w:rsidRDefault="003036ED"/>
    <w:sectPr w:rsidR="003036E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3C15" w14:textId="77777777" w:rsidR="00A04C75" w:rsidRDefault="00A04C75" w:rsidP="003036ED">
      <w:pPr>
        <w:spacing w:after="0" w:line="240" w:lineRule="auto"/>
      </w:pPr>
      <w:r>
        <w:separator/>
      </w:r>
    </w:p>
  </w:endnote>
  <w:endnote w:type="continuationSeparator" w:id="0">
    <w:p w14:paraId="54E39CC3" w14:textId="77777777" w:rsidR="00A04C75" w:rsidRDefault="00A04C75" w:rsidP="0030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6053" w14:textId="77777777" w:rsidR="003036ED" w:rsidRPr="00171765" w:rsidRDefault="003036ED" w:rsidP="003036ED">
    <w:pPr>
      <w:tabs>
        <w:tab w:val="right" w:pos="9360"/>
      </w:tabs>
      <w:spacing w:after="0"/>
      <w:jc w:val="right"/>
      <w:rPr>
        <w:color w:val="808080" w:themeColor="background1" w:themeShade="80"/>
        <w:szCs w:val="20"/>
      </w:rPr>
    </w:pPr>
    <w:r>
      <w:rPr>
        <w:noProof/>
        <w:color w:val="FFFFFF" w:themeColor="background1"/>
      </w:rPr>
      <w:drawing>
        <wp:anchor distT="0" distB="0" distL="114300" distR="114300" simplePos="0" relativeHeight="251659264" behindDoc="0" locked="0" layoutInCell="1" allowOverlap="1" wp14:anchorId="7F10CA40" wp14:editId="422C08AA">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rPr>
      <w:tab/>
    </w:r>
    <w:r w:rsidRPr="00171765">
      <w:rPr>
        <w:color w:val="808080" w:themeColor="background1" w:themeShade="80"/>
        <w:szCs w:val="20"/>
      </w:rPr>
      <w:t xml:space="preserve">Brought to you by Maj Life </w:t>
    </w:r>
  </w:p>
  <w:p w14:paraId="136867C3" w14:textId="3F8B5B30" w:rsidR="003036ED" w:rsidRDefault="003036ED" w:rsidP="003036ED">
    <w:pPr>
      <w:spacing w:after="0"/>
      <w:jc w:val="right"/>
    </w:pPr>
    <w:r w:rsidRPr="00171765">
      <w:rPr>
        <w:color w:val="808080" w:themeColor="background1" w:themeShade="80"/>
        <w:szCs w:val="20"/>
      </w:rPr>
      <w:t>Questions? Send an email to care@mahjlife.com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36A0" w14:textId="77777777" w:rsidR="00A04C75" w:rsidRDefault="00A04C75" w:rsidP="003036ED">
      <w:pPr>
        <w:spacing w:after="0" w:line="240" w:lineRule="auto"/>
      </w:pPr>
      <w:r>
        <w:separator/>
      </w:r>
    </w:p>
  </w:footnote>
  <w:footnote w:type="continuationSeparator" w:id="0">
    <w:p w14:paraId="33F51A71" w14:textId="77777777" w:rsidR="00A04C75" w:rsidRDefault="00A04C75" w:rsidP="00303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1A8"/>
    <w:multiLevelType w:val="multilevel"/>
    <w:tmpl w:val="65EC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074D7"/>
    <w:multiLevelType w:val="multilevel"/>
    <w:tmpl w:val="6278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A28"/>
    <w:multiLevelType w:val="multilevel"/>
    <w:tmpl w:val="AA84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46255"/>
    <w:multiLevelType w:val="multilevel"/>
    <w:tmpl w:val="6996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F07FC"/>
    <w:multiLevelType w:val="multilevel"/>
    <w:tmpl w:val="0560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47733"/>
    <w:multiLevelType w:val="multilevel"/>
    <w:tmpl w:val="4A10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C717B"/>
    <w:multiLevelType w:val="multilevel"/>
    <w:tmpl w:val="85D0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870E3"/>
    <w:multiLevelType w:val="multilevel"/>
    <w:tmpl w:val="F19A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DA01B7"/>
    <w:multiLevelType w:val="multilevel"/>
    <w:tmpl w:val="E644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029F8"/>
    <w:multiLevelType w:val="multilevel"/>
    <w:tmpl w:val="905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B82E1D"/>
    <w:multiLevelType w:val="multilevel"/>
    <w:tmpl w:val="935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9758B"/>
    <w:multiLevelType w:val="hybridMultilevel"/>
    <w:tmpl w:val="660C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B622E"/>
    <w:multiLevelType w:val="multilevel"/>
    <w:tmpl w:val="B668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32CFD"/>
    <w:multiLevelType w:val="multilevel"/>
    <w:tmpl w:val="1E8E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E411F"/>
    <w:multiLevelType w:val="multilevel"/>
    <w:tmpl w:val="EA00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22240"/>
    <w:multiLevelType w:val="multilevel"/>
    <w:tmpl w:val="700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865FB"/>
    <w:multiLevelType w:val="multilevel"/>
    <w:tmpl w:val="29C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F5128"/>
    <w:multiLevelType w:val="multilevel"/>
    <w:tmpl w:val="83FE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7D2AD6"/>
    <w:multiLevelType w:val="multilevel"/>
    <w:tmpl w:val="3476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00E36"/>
    <w:multiLevelType w:val="multilevel"/>
    <w:tmpl w:val="B0D0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7434C"/>
    <w:multiLevelType w:val="multilevel"/>
    <w:tmpl w:val="ED12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857317"/>
    <w:multiLevelType w:val="multilevel"/>
    <w:tmpl w:val="261A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8B4B3D"/>
    <w:multiLevelType w:val="multilevel"/>
    <w:tmpl w:val="5A6C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A168C3"/>
    <w:multiLevelType w:val="hybridMultilevel"/>
    <w:tmpl w:val="A92C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3B2832"/>
    <w:multiLevelType w:val="hybridMultilevel"/>
    <w:tmpl w:val="7F30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876F5C"/>
    <w:multiLevelType w:val="multilevel"/>
    <w:tmpl w:val="C950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F55D97"/>
    <w:multiLevelType w:val="multilevel"/>
    <w:tmpl w:val="6ADA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7A12A0"/>
    <w:multiLevelType w:val="multilevel"/>
    <w:tmpl w:val="750CB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96134B"/>
    <w:multiLevelType w:val="multilevel"/>
    <w:tmpl w:val="B090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1839F0"/>
    <w:multiLevelType w:val="hybridMultilevel"/>
    <w:tmpl w:val="CFB03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97B6C"/>
    <w:multiLevelType w:val="multilevel"/>
    <w:tmpl w:val="5F78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0D1663"/>
    <w:multiLevelType w:val="multilevel"/>
    <w:tmpl w:val="0DD2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01145C"/>
    <w:multiLevelType w:val="hybridMultilevel"/>
    <w:tmpl w:val="718C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73CF9"/>
    <w:multiLevelType w:val="multilevel"/>
    <w:tmpl w:val="B9A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8562F6"/>
    <w:multiLevelType w:val="multilevel"/>
    <w:tmpl w:val="8FF8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501C99"/>
    <w:multiLevelType w:val="multilevel"/>
    <w:tmpl w:val="955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C82B35"/>
    <w:multiLevelType w:val="multilevel"/>
    <w:tmpl w:val="9066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454D79"/>
    <w:multiLevelType w:val="multilevel"/>
    <w:tmpl w:val="DDE6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C4DDC"/>
    <w:multiLevelType w:val="multilevel"/>
    <w:tmpl w:val="60B4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106595"/>
    <w:multiLevelType w:val="multilevel"/>
    <w:tmpl w:val="A7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A40CA0"/>
    <w:multiLevelType w:val="multilevel"/>
    <w:tmpl w:val="10A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8B7746"/>
    <w:multiLevelType w:val="multilevel"/>
    <w:tmpl w:val="FBA4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5685D"/>
    <w:multiLevelType w:val="multilevel"/>
    <w:tmpl w:val="017A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DF6DD6"/>
    <w:multiLevelType w:val="multilevel"/>
    <w:tmpl w:val="E2A2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E452C"/>
    <w:multiLevelType w:val="multilevel"/>
    <w:tmpl w:val="C4AA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51B66"/>
    <w:multiLevelType w:val="multilevel"/>
    <w:tmpl w:val="B7D4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B24A31"/>
    <w:multiLevelType w:val="multilevel"/>
    <w:tmpl w:val="D9D8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8005E0"/>
    <w:multiLevelType w:val="multilevel"/>
    <w:tmpl w:val="17D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243287"/>
    <w:multiLevelType w:val="multilevel"/>
    <w:tmpl w:val="474A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2E778A"/>
    <w:multiLevelType w:val="multilevel"/>
    <w:tmpl w:val="5D26F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B058AE"/>
    <w:multiLevelType w:val="multilevel"/>
    <w:tmpl w:val="92F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907B15"/>
    <w:multiLevelType w:val="multilevel"/>
    <w:tmpl w:val="456A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1E3F60"/>
    <w:multiLevelType w:val="multilevel"/>
    <w:tmpl w:val="2C3A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154299">
    <w:abstractNumId w:val="48"/>
  </w:num>
  <w:num w:numId="2" w16cid:durableId="872117515">
    <w:abstractNumId w:val="51"/>
  </w:num>
  <w:num w:numId="3" w16cid:durableId="402683535">
    <w:abstractNumId w:val="7"/>
  </w:num>
  <w:num w:numId="4" w16cid:durableId="1597709112">
    <w:abstractNumId w:val="10"/>
  </w:num>
  <w:num w:numId="5" w16cid:durableId="199512859">
    <w:abstractNumId w:val="43"/>
  </w:num>
  <w:num w:numId="6" w16cid:durableId="537858322">
    <w:abstractNumId w:val="45"/>
  </w:num>
  <w:num w:numId="7" w16cid:durableId="1855727653">
    <w:abstractNumId w:val="14"/>
  </w:num>
  <w:num w:numId="8" w16cid:durableId="1295869283">
    <w:abstractNumId w:val="35"/>
  </w:num>
  <w:num w:numId="9" w16cid:durableId="1324549556">
    <w:abstractNumId w:val="37"/>
  </w:num>
  <w:num w:numId="10" w16cid:durableId="1245185516">
    <w:abstractNumId w:val="52"/>
  </w:num>
  <w:num w:numId="11" w16cid:durableId="1587032694">
    <w:abstractNumId w:val="41"/>
  </w:num>
  <w:num w:numId="12" w16cid:durableId="1136332430">
    <w:abstractNumId w:val="16"/>
  </w:num>
  <w:num w:numId="13" w16cid:durableId="1808818577">
    <w:abstractNumId w:val="2"/>
  </w:num>
  <w:num w:numId="14" w16cid:durableId="9643430">
    <w:abstractNumId w:val="33"/>
  </w:num>
  <w:num w:numId="15" w16cid:durableId="1413812909">
    <w:abstractNumId w:val="46"/>
  </w:num>
  <w:num w:numId="16" w16cid:durableId="248585210">
    <w:abstractNumId w:val="12"/>
  </w:num>
  <w:num w:numId="17" w16cid:durableId="1156654181">
    <w:abstractNumId w:val="42"/>
  </w:num>
  <w:num w:numId="18" w16cid:durableId="2110463086">
    <w:abstractNumId w:val="38"/>
  </w:num>
  <w:num w:numId="19" w16cid:durableId="1329167171">
    <w:abstractNumId w:val="36"/>
  </w:num>
  <w:num w:numId="20" w16cid:durableId="1957327004">
    <w:abstractNumId w:val="3"/>
  </w:num>
  <w:num w:numId="21" w16cid:durableId="320427702">
    <w:abstractNumId w:val="34"/>
  </w:num>
  <w:num w:numId="22" w16cid:durableId="297346563">
    <w:abstractNumId w:val="30"/>
  </w:num>
  <w:num w:numId="23" w16cid:durableId="803933767">
    <w:abstractNumId w:val="47"/>
  </w:num>
  <w:num w:numId="24" w16cid:durableId="2097554136">
    <w:abstractNumId w:val="44"/>
  </w:num>
  <w:num w:numId="25" w16cid:durableId="847132870">
    <w:abstractNumId w:val="39"/>
  </w:num>
  <w:num w:numId="26" w16cid:durableId="705757673">
    <w:abstractNumId w:val="28"/>
  </w:num>
  <w:num w:numId="27" w16cid:durableId="1721710338">
    <w:abstractNumId w:val="40"/>
  </w:num>
  <w:num w:numId="28" w16cid:durableId="875774697">
    <w:abstractNumId w:val="4"/>
  </w:num>
  <w:num w:numId="29" w16cid:durableId="684601627">
    <w:abstractNumId w:val="18"/>
  </w:num>
  <w:num w:numId="30" w16cid:durableId="1450514090">
    <w:abstractNumId w:val="9"/>
  </w:num>
  <w:num w:numId="31" w16cid:durableId="2020621743">
    <w:abstractNumId w:val="22"/>
  </w:num>
  <w:num w:numId="32" w16cid:durableId="1750615725">
    <w:abstractNumId w:val="15"/>
  </w:num>
  <w:num w:numId="33" w16cid:durableId="470907543">
    <w:abstractNumId w:val="17"/>
  </w:num>
  <w:num w:numId="34" w16cid:durableId="1471897510">
    <w:abstractNumId w:val="23"/>
  </w:num>
  <w:num w:numId="35" w16cid:durableId="347682637">
    <w:abstractNumId w:val="29"/>
  </w:num>
  <w:num w:numId="36" w16cid:durableId="392850280">
    <w:abstractNumId w:val="24"/>
  </w:num>
  <w:num w:numId="37" w16cid:durableId="660937424">
    <w:abstractNumId w:val="32"/>
  </w:num>
  <w:num w:numId="38" w16cid:durableId="1381369486">
    <w:abstractNumId w:val="50"/>
  </w:num>
  <w:num w:numId="39" w16cid:durableId="2050909588">
    <w:abstractNumId w:val="20"/>
  </w:num>
  <w:num w:numId="40" w16cid:durableId="18119089">
    <w:abstractNumId w:val="26"/>
  </w:num>
  <w:num w:numId="41" w16cid:durableId="746806925">
    <w:abstractNumId w:val="31"/>
  </w:num>
  <w:num w:numId="42" w16cid:durableId="1554652679">
    <w:abstractNumId w:val="1"/>
  </w:num>
  <w:num w:numId="43" w16cid:durableId="1015427002">
    <w:abstractNumId w:val="13"/>
  </w:num>
  <w:num w:numId="44" w16cid:durableId="776606704">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1457917358">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46" w16cid:durableId="1801681740">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485365822">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1223103411">
    <w:abstractNumId w:val="27"/>
  </w:num>
  <w:num w:numId="49" w16cid:durableId="534318414">
    <w:abstractNumId w:val="49"/>
  </w:num>
  <w:num w:numId="50" w16cid:durableId="1636721340">
    <w:abstractNumId w:val="5"/>
  </w:num>
  <w:num w:numId="51" w16cid:durableId="775446818">
    <w:abstractNumId w:val="0"/>
  </w:num>
  <w:num w:numId="52" w16cid:durableId="522089977">
    <w:abstractNumId w:val="21"/>
  </w:num>
  <w:num w:numId="53" w16cid:durableId="2102947541">
    <w:abstractNumId w:val="6"/>
  </w:num>
  <w:num w:numId="54" w16cid:durableId="17046189">
    <w:abstractNumId w:val="19"/>
  </w:num>
  <w:num w:numId="55" w16cid:durableId="676617118">
    <w:abstractNumId w:val="8"/>
  </w:num>
  <w:num w:numId="56" w16cid:durableId="95751943">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ED"/>
    <w:rsid w:val="002829DE"/>
    <w:rsid w:val="003036ED"/>
    <w:rsid w:val="00356C40"/>
    <w:rsid w:val="00443CF9"/>
    <w:rsid w:val="004D7FEB"/>
    <w:rsid w:val="00594167"/>
    <w:rsid w:val="00926673"/>
    <w:rsid w:val="00A04C75"/>
    <w:rsid w:val="00AC1533"/>
    <w:rsid w:val="00AF6B2D"/>
    <w:rsid w:val="00E3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F3EA"/>
  <w15:chartTrackingRefBased/>
  <w15:docId w15:val="{F2A3FA5C-FA4C-403D-903D-0A333C91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3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3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3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3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6ED"/>
    <w:rPr>
      <w:rFonts w:eastAsiaTheme="majorEastAsia" w:cstheme="majorBidi"/>
      <w:color w:val="272727" w:themeColor="text1" w:themeTint="D8"/>
    </w:rPr>
  </w:style>
  <w:style w:type="paragraph" w:styleId="Title">
    <w:name w:val="Title"/>
    <w:basedOn w:val="Normal"/>
    <w:next w:val="Normal"/>
    <w:link w:val="TitleChar"/>
    <w:uiPriority w:val="10"/>
    <w:qFormat/>
    <w:rsid w:val="00303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6ED"/>
    <w:pPr>
      <w:spacing w:before="160"/>
      <w:jc w:val="center"/>
    </w:pPr>
    <w:rPr>
      <w:i/>
      <w:iCs/>
      <w:color w:val="404040" w:themeColor="text1" w:themeTint="BF"/>
    </w:rPr>
  </w:style>
  <w:style w:type="character" w:customStyle="1" w:styleId="QuoteChar">
    <w:name w:val="Quote Char"/>
    <w:basedOn w:val="DefaultParagraphFont"/>
    <w:link w:val="Quote"/>
    <w:uiPriority w:val="29"/>
    <w:rsid w:val="003036ED"/>
    <w:rPr>
      <w:i/>
      <w:iCs/>
      <w:color w:val="404040" w:themeColor="text1" w:themeTint="BF"/>
    </w:rPr>
  </w:style>
  <w:style w:type="paragraph" w:styleId="ListParagraph">
    <w:name w:val="List Paragraph"/>
    <w:basedOn w:val="Normal"/>
    <w:uiPriority w:val="34"/>
    <w:qFormat/>
    <w:rsid w:val="003036ED"/>
    <w:pPr>
      <w:ind w:left="720"/>
      <w:contextualSpacing/>
    </w:pPr>
  </w:style>
  <w:style w:type="character" w:styleId="IntenseEmphasis">
    <w:name w:val="Intense Emphasis"/>
    <w:basedOn w:val="DefaultParagraphFont"/>
    <w:uiPriority w:val="21"/>
    <w:qFormat/>
    <w:rsid w:val="003036ED"/>
    <w:rPr>
      <w:i/>
      <w:iCs/>
      <w:color w:val="0F4761" w:themeColor="accent1" w:themeShade="BF"/>
    </w:rPr>
  </w:style>
  <w:style w:type="paragraph" w:styleId="IntenseQuote">
    <w:name w:val="Intense Quote"/>
    <w:basedOn w:val="Normal"/>
    <w:next w:val="Normal"/>
    <w:link w:val="IntenseQuoteChar"/>
    <w:uiPriority w:val="30"/>
    <w:qFormat/>
    <w:rsid w:val="00303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6ED"/>
    <w:rPr>
      <w:i/>
      <w:iCs/>
      <w:color w:val="0F4761" w:themeColor="accent1" w:themeShade="BF"/>
    </w:rPr>
  </w:style>
  <w:style w:type="character" w:styleId="IntenseReference">
    <w:name w:val="Intense Reference"/>
    <w:basedOn w:val="DefaultParagraphFont"/>
    <w:uiPriority w:val="32"/>
    <w:qFormat/>
    <w:rsid w:val="003036ED"/>
    <w:rPr>
      <w:b/>
      <w:bCs/>
      <w:smallCaps/>
      <w:color w:val="0F4761" w:themeColor="accent1" w:themeShade="BF"/>
      <w:spacing w:val="5"/>
    </w:rPr>
  </w:style>
  <w:style w:type="table" w:styleId="TableGrid">
    <w:name w:val="Table Grid"/>
    <w:basedOn w:val="TableNormal"/>
    <w:uiPriority w:val="39"/>
    <w:rsid w:val="00303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3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ED"/>
  </w:style>
  <w:style w:type="paragraph" w:styleId="Footer">
    <w:name w:val="footer"/>
    <w:basedOn w:val="Normal"/>
    <w:link w:val="FooterChar"/>
    <w:uiPriority w:val="99"/>
    <w:unhideWhenUsed/>
    <w:rsid w:val="00303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ED"/>
  </w:style>
  <w:style w:type="character" w:styleId="Hyperlink">
    <w:name w:val="Hyperlink"/>
    <w:basedOn w:val="DefaultParagraphFont"/>
    <w:uiPriority w:val="99"/>
    <w:unhideWhenUsed/>
    <w:rsid w:val="003036ED"/>
    <w:rPr>
      <w:color w:val="467886" w:themeColor="hyperlink"/>
      <w:u w:val="single"/>
    </w:rPr>
  </w:style>
  <w:style w:type="paragraph" w:styleId="TOCHeading">
    <w:name w:val="TOC Heading"/>
    <w:basedOn w:val="Heading1"/>
    <w:next w:val="Normal"/>
    <w:uiPriority w:val="39"/>
    <w:unhideWhenUsed/>
    <w:qFormat/>
    <w:rsid w:val="003036E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036ED"/>
    <w:pPr>
      <w:spacing w:after="100"/>
    </w:pPr>
  </w:style>
  <w:style w:type="paragraph" w:styleId="TOC2">
    <w:name w:val="toc 2"/>
    <w:basedOn w:val="Normal"/>
    <w:next w:val="Normal"/>
    <w:autoRedefine/>
    <w:uiPriority w:val="39"/>
    <w:unhideWhenUsed/>
    <w:rsid w:val="003036ED"/>
    <w:pPr>
      <w:spacing w:after="100"/>
      <w:ind w:left="240"/>
    </w:pPr>
  </w:style>
  <w:style w:type="paragraph" w:styleId="TOC3">
    <w:name w:val="toc 3"/>
    <w:basedOn w:val="Normal"/>
    <w:next w:val="Normal"/>
    <w:autoRedefine/>
    <w:uiPriority w:val="39"/>
    <w:unhideWhenUsed/>
    <w:rsid w:val="003036E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nds.nih.gov"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D5047-A6E7-4460-8D5A-29B0950F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4600</Words>
  <Characters>26226</Characters>
  <Application>Microsoft Office Word</Application>
  <DocSecurity>0</DocSecurity>
  <Lines>218</Lines>
  <Paragraphs>61</Paragraphs>
  <ScaleCrop>false</ScaleCrop>
  <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5</cp:revision>
  <dcterms:created xsi:type="dcterms:W3CDTF">2026-06-14T01:44:00Z</dcterms:created>
  <dcterms:modified xsi:type="dcterms:W3CDTF">2026-06-14T02:06:00Z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3d92b53f-9e3d-4ddf-b1d9-95e2ce79efef</vt:lpwstr>
  </property>
</Properties>
</file>