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AC4A" w14:textId="77777777" w:rsidR="00DF5661" w:rsidRPr="008C0D24" w:rsidRDefault="00DF5661" w:rsidP="00DF5661">
      <w:pPr>
        <w:pStyle w:val="Heading1"/>
      </w:pPr>
      <w:r w:rsidRPr="008C0D24">
        <w:t>Building a Sustainable Teaching Practice</w:t>
      </w:r>
    </w:p>
    <w:p w14:paraId="71635229" w14:textId="6AB7779D" w:rsidR="00AB7D57" w:rsidRPr="00FE6617" w:rsidRDefault="00DC1A94" w:rsidP="00DF5661">
      <w:pPr>
        <w:pStyle w:val="Heading2"/>
      </w:pPr>
      <w:r>
        <w:t>Building Long-Term Stability and Resilience</w:t>
      </w:r>
    </w:p>
    <w:p w14:paraId="7E8DBFCA" w14:textId="77777777" w:rsidR="00DC1A94" w:rsidRPr="00641013" w:rsidRDefault="00DC1A94" w:rsidP="00DC1A94">
      <w:r w:rsidRPr="00641013">
        <w:t>This worksheet is designed to help you think more honestly and strategically about sustainability, emotional steadiness, workload, and long-term teaching goals.</w:t>
      </w:r>
    </w:p>
    <w:p w14:paraId="1F03AE0F" w14:textId="77777777" w:rsidR="00DC1A94" w:rsidRPr="00641013" w:rsidRDefault="00DC1A94" w:rsidP="00DC1A94">
      <w:r w:rsidRPr="00641013">
        <w:t>A sustainable teaching practice is not built on constant growth or nonstop momentum. It is built on adaptability, pacing, boundaries, reputation, relationships, and the ability to stay steady through changing seasons.</w:t>
      </w:r>
    </w:p>
    <w:p w14:paraId="6B392AB9" w14:textId="77777777" w:rsidR="00DC1A94" w:rsidRPr="00641013" w:rsidRDefault="00DC1A94" w:rsidP="00DC1A94">
      <w:r w:rsidRPr="00641013">
        <w:t xml:space="preserve">You may complete this worksheet independently or as part of a group discussion or coaching session. </w:t>
      </w:r>
    </w:p>
    <w:p w14:paraId="3959957B" w14:textId="77777777" w:rsidR="00DC1A94" w:rsidRPr="009C1B4A" w:rsidRDefault="00DC1A94" w:rsidP="00DC1A94">
      <w:pPr>
        <w:rPr>
          <w:b/>
          <w:bCs/>
        </w:rPr>
      </w:pPr>
      <w:r w:rsidRPr="009C1B4A">
        <w:rPr>
          <w:b/>
          <w:bCs/>
        </w:rPr>
        <w:t>Section 1 — Defining Success on Your Own Terms</w:t>
      </w:r>
    </w:p>
    <w:p w14:paraId="3CC874D6" w14:textId="77777777" w:rsidR="00DC1A94" w:rsidRPr="00641013" w:rsidRDefault="00DC1A94" w:rsidP="00DC1A94">
      <w:r w:rsidRPr="00641013">
        <w:t>Reflect on What Sustainability Means to You</w:t>
      </w:r>
    </w:p>
    <w:p w14:paraId="713717D2" w14:textId="77777777" w:rsidR="00DC1A94" w:rsidRPr="00641013" w:rsidRDefault="00DC1A94" w:rsidP="00DC1A94">
      <w:r w:rsidRPr="00641013">
        <w:t>1. What expectations are you currently placing on yourself as an instructor?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18407BEE" w14:textId="77777777" w:rsidTr="000A2F5C">
        <w:tc>
          <w:tcPr>
            <w:tcW w:w="9350" w:type="dxa"/>
          </w:tcPr>
          <w:p w14:paraId="153457B5" w14:textId="77777777" w:rsidR="009C1B4A" w:rsidRDefault="009C1B4A" w:rsidP="000A2F5C"/>
          <w:p w14:paraId="1415829D" w14:textId="77777777" w:rsidR="009C1B4A" w:rsidRDefault="009C1B4A" w:rsidP="000A2F5C"/>
        </w:tc>
      </w:tr>
    </w:tbl>
    <w:p w14:paraId="7CDF2A74" w14:textId="77777777" w:rsidR="009C1B4A" w:rsidRDefault="009C1B4A" w:rsidP="009C1B4A"/>
    <w:p w14:paraId="24FD8DA8" w14:textId="77777777" w:rsidR="00DC1A94" w:rsidRPr="00641013" w:rsidRDefault="00DC1A94" w:rsidP="00DC1A94">
      <w:r w:rsidRPr="00641013">
        <w:t>2. How much of your confidence is tied to enrollment numbers?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49B84C6E" w14:textId="77777777" w:rsidTr="000A2F5C">
        <w:tc>
          <w:tcPr>
            <w:tcW w:w="9350" w:type="dxa"/>
          </w:tcPr>
          <w:p w14:paraId="2A6134FA" w14:textId="77777777" w:rsidR="009C1B4A" w:rsidRDefault="009C1B4A" w:rsidP="000A2F5C"/>
          <w:p w14:paraId="6E3A32B5" w14:textId="77777777" w:rsidR="009C1B4A" w:rsidRDefault="009C1B4A" w:rsidP="000A2F5C"/>
        </w:tc>
      </w:tr>
    </w:tbl>
    <w:p w14:paraId="3E58E969" w14:textId="77777777" w:rsidR="009C1B4A" w:rsidRDefault="009C1B4A" w:rsidP="009C1B4A"/>
    <w:p w14:paraId="2B8B5CA1" w14:textId="77777777" w:rsidR="00DC1A94" w:rsidRPr="00641013" w:rsidRDefault="00DC1A94" w:rsidP="00DC1A94">
      <w:r w:rsidRPr="00641013">
        <w:t>3. In what ways do comparison or visibility affect your mindset?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4D679D7C" w14:textId="77777777" w:rsidTr="000A2F5C">
        <w:tc>
          <w:tcPr>
            <w:tcW w:w="9350" w:type="dxa"/>
          </w:tcPr>
          <w:p w14:paraId="5D0D69E5" w14:textId="77777777" w:rsidR="009C1B4A" w:rsidRDefault="009C1B4A" w:rsidP="000A2F5C"/>
          <w:p w14:paraId="66A46FF3" w14:textId="77777777" w:rsidR="009C1B4A" w:rsidRDefault="009C1B4A" w:rsidP="000A2F5C"/>
        </w:tc>
      </w:tr>
    </w:tbl>
    <w:p w14:paraId="1B118095" w14:textId="77777777" w:rsidR="009C1B4A" w:rsidRDefault="009C1B4A" w:rsidP="009C1B4A"/>
    <w:p w14:paraId="3EACD02B" w14:textId="77777777" w:rsidR="00DC1A94" w:rsidRPr="00641013" w:rsidRDefault="00DC1A94" w:rsidP="00DC1A94">
      <w:r w:rsidRPr="00641013">
        <w:t>4. What kind of teaching practice would genuinely feel fulfilling long term?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565075CD" w14:textId="77777777" w:rsidTr="000A2F5C">
        <w:tc>
          <w:tcPr>
            <w:tcW w:w="9350" w:type="dxa"/>
          </w:tcPr>
          <w:p w14:paraId="196A43CE" w14:textId="77777777" w:rsidR="009C1B4A" w:rsidRDefault="009C1B4A" w:rsidP="000A2F5C"/>
          <w:p w14:paraId="1CB7E81E" w14:textId="77777777" w:rsidR="009C1B4A" w:rsidRDefault="009C1B4A" w:rsidP="000A2F5C"/>
        </w:tc>
      </w:tr>
    </w:tbl>
    <w:p w14:paraId="67C42E6F" w14:textId="77777777" w:rsidR="009C1B4A" w:rsidRDefault="009C1B4A" w:rsidP="009C1B4A"/>
    <w:p w14:paraId="4A17F487" w14:textId="77777777" w:rsidR="00DC1A94" w:rsidRPr="00641013" w:rsidRDefault="00DC1A94" w:rsidP="00DC1A94">
      <w:r w:rsidRPr="00641013">
        <w:t>5. What season of business are you realistically in right now?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02653AD7" w14:textId="77777777" w:rsidTr="000A2F5C">
        <w:tc>
          <w:tcPr>
            <w:tcW w:w="9350" w:type="dxa"/>
          </w:tcPr>
          <w:p w14:paraId="0CE78E4A" w14:textId="77777777" w:rsidR="009C1B4A" w:rsidRDefault="009C1B4A" w:rsidP="000A2F5C"/>
          <w:p w14:paraId="2A4A6083" w14:textId="77777777" w:rsidR="009C1B4A" w:rsidRDefault="009C1B4A" w:rsidP="000A2F5C"/>
        </w:tc>
      </w:tr>
    </w:tbl>
    <w:p w14:paraId="008EF4E5" w14:textId="77777777" w:rsidR="009C1B4A" w:rsidRDefault="009C1B4A" w:rsidP="009C1B4A"/>
    <w:p w14:paraId="630B0890" w14:textId="77777777" w:rsidR="00DC1A94" w:rsidRPr="009C1B4A" w:rsidRDefault="00DC1A94" w:rsidP="00DC1A94">
      <w:pPr>
        <w:rPr>
          <w:b/>
          <w:bCs/>
        </w:rPr>
      </w:pPr>
      <w:r w:rsidRPr="009C1B4A">
        <w:rPr>
          <w:b/>
          <w:bCs/>
        </w:rPr>
        <w:t>Section 2 — Measuring Sustainability Beyond Income</w:t>
      </w:r>
    </w:p>
    <w:p w14:paraId="395461EA" w14:textId="77777777" w:rsidR="00DC1A94" w:rsidRPr="00641013" w:rsidRDefault="00DC1A94" w:rsidP="00DC1A94">
      <w:r w:rsidRPr="00641013">
        <w:t>Looking at Your Energy, Capacity, and Adaptability</w:t>
      </w:r>
    </w:p>
    <w:p w14:paraId="753D3388" w14:textId="77777777" w:rsidR="00DC1A94" w:rsidRPr="00641013" w:rsidRDefault="00DC1A94" w:rsidP="00DC1A94">
      <w:r w:rsidRPr="00641013">
        <w:t>1. Do you currently feel energized, exhausted, or somewhere in between? Explain.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7669D35E" w14:textId="77777777" w:rsidTr="000A2F5C">
        <w:tc>
          <w:tcPr>
            <w:tcW w:w="9350" w:type="dxa"/>
          </w:tcPr>
          <w:p w14:paraId="41469495" w14:textId="77777777" w:rsidR="009C1B4A" w:rsidRDefault="009C1B4A" w:rsidP="000A2F5C"/>
          <w:p w14:paraId="4BBEEBD3" w14:textId="77777777" w:rsidR="009C1B4A" w:rsidRDefault="009C1B4A" w:rsidP="000A2F5C"/>
        </w:tc>
      </w:tr>
    </w:tbl>
    <w:p w14:paraId="54DEB58F" w14:textId="77777777" w:rsidR="009C1B4A" w:rsidRDefault="009C1B4A" w:rsidP="009C1B4A"/>
    <w:p w14:paraId="23A49AC9" w14:textId="77777777" w:rsidR="00DC1A94" w:rsidRPr="00641013" w:rsidRDefault="00DC1A94" w:rsidP="00DC1A94">
      <w:r w:rsidRPr="00641013">
        <w:t>2. What parts of your business feel emotionally sustainable?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5D812ABB" w14:textId="77777777" w:rsidTr="000A2F5C">
        <w:tc>
          <w:tcPr>
            <w:tcW w:w="9350" w:type="dxa"/>
          </w:tcPr>
          <w:p w14:paraId="41595368" w14:textId="77777777" w:rsidR="009C1B4A" w:rsidRDefault="009C1B4A" w:rsidP="000A2F5C"/>
          <w:p w14:paraId="1AE1A4EF" w14:textId="77777777" w:rsidR="009C1B4A" w:rsidRDefault="009C1B4A" w:rsidP="000A2F5C"/>
        </w:tc>
      </w:tr>
    </w:tbl>
    <w:p w14:paraId="3F5133D5" w14:textId="77777777" w:rsidR="009C1B4A" w:rsidRDefault="009C1B4A" w:rsidP="009C1B4A"/>
    <w:p w14:paraId="12145332" w14:textId="77777777" w:rsidR="00DC1A94" w:rsidRPr="00641013" w:rsidRDefault="00DC1A94" w:rsidP="00DC1A94">
      <w:r w:rsidRPr="00641013">
        <w:t>3. Where are you experiencing the most stress or uncertainty?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41F0266B" w14:textId="77777777" w:rsidTr="000A2F5C">
        <w:tc>
          <w:tcPr>
            <w:tcW w:w="9350" w:type="dxa"/>
          </w:tcPr>
          <w:p w14:paraId="3C7C9AE0" w14:textId="77777777" w:rsidR="009C1B4A" w:rsidRDefault="009C1B4A" w:rsidP="000A2F5C"/>
          <w:p w14:paraId="134E67C8" w14:textId="77777777" w:rsidR="009C1B4A" w:rsidRDefault="009C1B4A" w:rsidP="000A2F5C"/>
        </w:tc>
      </w:tr>
    </w:tbl>
    <w:p w14:paraId="34FEAAA4" w14:textId="77777777" w:rsidR="009C1B4A" w:rsidRDefault="009C1B4A" w:rsidP="009C1B4A"/>
    <w:p w14:paraId="72A20A20" w14:textId="77777777" w:rsidR="00DC1A94" w:rsidRPr="00641013" w:rsidRDefault="00DC1A94" w:rsidP="00DC1A94">
      <w:r w:rsidRPr="00641013">
        <w:t>4. How adaptable do you feel when unexpected changes happen?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26F6FE4F" w14:textId="77777777" w:rsidTr="000A2F5C">
        <w:tc>
          <w:tcPr>
            <w:tcW w:w="9350" w:type="dxa"/>
          </w:tcPr>
          <w:p w14:paraId="3E33E45C" w14:textId="77777777" w:rsidR="009C1B4A" w:rsidRDefault="009C1B4A" w:rsidP="000A2F5C"/>
          <w:p w14:paraId="67CC62CB" w14:textId="77777777" w:rsidR="009C1B4A" w:rsidRDefault="009C1B4A" w:rsidP="000A2F5C"/>
        </w:tc>
      </w:tr>
    </w:tbl>
    <w:p w14:paraId="6C86DA23" w14:textId="77777777" w:rsidR="009C1B4A" w:rsidRDefault="009C1B4A" w:rsidP="009C1B4A"/>
    <w:p w14:paraId="71244487" w14:textId="77777777" w:rsidR="00DC1A94" w:rsidRPr="00641013" w:rsidRDefault="00DC1A94" w:rsidP="00DC1A94">
      <w:r w:rsidRPr="00641013">
        <w:t>5. Are your current goals aligned with your actual time, energy, and life circumstances?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7FB166C4" w14:textId="77777777" w:rsidTr="000A2F5C">
        <w:tc>
          <w:tcPr>
            <w:tcW w:w="9350" w:type="dxa"/>
          </w:tcPr>
          <w:p w14:paraId="37209977" w14:textId="77777777" w:rsidR="009C1B4A" w:rsidRDefault="009C1B4A" w:rsidP="000A2F5C"/>
          <w:p w14:paraId="78AC2918" w14:textId="77777777" w:rsidR="009C1B4A" w:rsidRDefault="009C1B4A" w:rsidP="000A2F5C"/>
        </w:tc>
      </w:tr>
    </w:tbl>
    <w:p w14:paraId="53C06084" w14:textId="77777777" w:rsidR="009C1B4A" w:rsidRDefault="009C1B4A" w:rsidP="009C1B4A"/>
    <w:p w14:paraId="4019D372" w14:textId="77777777" w:rsidR="00DC1A94" w:rsidRPr="009C1B4A" w:rsidRDefault="00DC1A94" w:rsidP="00DC1A94">
      <w:pPr>
        <w:rPr>
          <w:b/>
          <w:bCs/>
        </w:rPr>
      </w:pPr>
      <w:r w:rsidRPr="009C1B4A">
        <w:rPr>
          <w:b/>
          <w:bCs/>
        </w:rPr>
        <w:t>Section 3 — Reworking What No Longer Fits</w:t>
      </w:r>
    </w:p>
    <w:p w14:paraId="39D182C6" w14:textId="77777777" w:rsidR="00DC1A94" w:rsidRPr="00641013" w:rsidRDefault="00DC1A94" w:rsidP="00DC1A94">
      <w:r w:rsidRPr="00641013">
        <w:t>Streamlining and Recalibrating</w:t>
      </w:r>
    </w:p>
    <w:p w14:paraId="3592AEE9" w14:textId="77777777" w:rsidR="00DC1A94" w:rsidRPr="00641013" w:rsidRDefault="00DC1A94" w:rsidP="00DC1A94">
      <w:r w:rsidRPr="00641013">
        <w:t>1. What are you holding onto simply because you’ve always done it that way?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63609346" w14:textId="77777777" w:rsidTr="000A2F5C">
        <w:tc>
          <w:tcPr>
            <w:tcW w:w="9350" w:type="dxa"/>
          </w:tcPr>
          <w:p w14:paraId="2BA9781C" w14:textId="77777777" w:rsidR="009C1B4A" w:rsidRDefault="009C1B4A" w:rsidP="000A2F5C"/>
          <w:p w14:paraId="1F7194A7" w14:textId="77777777" w:rsidR="009C1B4A" w:rsidRDefault="009C1B4A" w:rsidP="000A2F5C"/>
        </w:tc>
      </w:tr>
    </w:tbl>
    <w:p w14:paraId="0AFEBEA6" w14:textId="77777777" w:rsidR="009C1B4A" w:rsidRDefault="009C1B4A" w:rsidP="009C1B4A"/>
    <w:p w14:paraId="76115C95" w14:textId="77777777" w:rsidR="00DC1A94" w:rsidRPr="00641013" w:rsidRDefault="00DC1A94" w:rsidP="00DC1A94">
      <w:r w:rsidRPr="00641013">
        <w:t>2. What boundaries would improve your quality of life?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04DB1133" w14:textId="77777777" w:rsidTr="000A2F5C">
        <w:tc>
          <w:tcPr>
            <w:tcW w:w="9350" w:type="dxa"/>
          </w:tcPr>
          <w:p w14:paraId="54D4DB2E" w14:textId="77777777" w:rsidR="009C1B4A" w:rsidRDefault="009C1B4A" w:rsidP="000A2F5C"/>
          <w:p w14:paraId="04E94A7B" w14:textId="77777777" w:rsidR="009C1B4A" w:rsidRDefault="009C1B4A" w:rsidP="000A2F5C"/>
        </w:tc>
      </w:tr>
    </w:tbl>
    <w:p w14:paraId="632F9410" w14:textId="77777777" w:rsidR="009C1B4A" w:rsidRDefault="009C1B4A" w:rsidP="009C1B4A"/>
    <w:p w14:paraId="7517DD79" w14:textId="77777777" w:rsidR="00DC1A94" w:rsidRPr="00641013" w:rsidRDefault="00DC1A94" w:rsidP="00DC1A94">
      <w:r w:rsidRPr="00641013">
        <w:t xml:space="preserve">3. Where are you currently </w:t>
      </w:r>
      <w:proofErr w:type="gramStart"/>
      <w:r w:rsidRPr="00641013">
        <w:t>overcommitting</w:t>
      </w:r>
      <w:proofErr w:type="gramEnd"/>
      <w:r w:rsidRPr="00641013">
        <w:t>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002FA594" w14:textId="77777777" w:rsidTr="000A2F5C">
        <w:tc>
          <w:tcPr>
            <w:tcW w:w="9350" w:type="dxa"/>
          </w:tcPr>
          <w:p w14:paraId="536499D4" w14:textId="77777777" w:rsidR="009C1B4A" w:rsidRDefault="009C1B4A" w:rsidP="000A2F5C"/>
          <w:p w14:paraId="556E368D" w14:textId="77777777" w:rsidR="009C1B4A" w:rsidRDefault="009C1B4A" w:rsidP="000A2F5C"/>
        </w:tc>
      </w:tr>
    </w:tbl>
    <w:p w14:paraId="3EEFD6E3" w14:textId="77777777" w:rsidR="009C1B4A" w:rsidRDefault="009C1B4A" w:rsidP="009C1B4A"/>
    <w:p w14:paraId="6C222683" w14:textId="77777777" w:rsidR="00DC1A94" w:rsidRPr="00641013" w:rsidRDefault="00DC1A94" w:rsidP="00DC1A94">
      <w:r w:rsidRPr="00641013">
        <w:t>4. What would happen if you reduced, paused, or redesigned one area of your business?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4799775A" w14:textId="77777777" w:rsidTr="000A2F5C">
        <w:tc>
          <w:tcPr>
            <w:tcW w:w="9350" w:type="dxa"/>
          </w:tcPr>
          <w:p w14:paraId="6AACAD5E" w14:textId="77777777" w:rsidR="009C1B4A" w:rsidRDefault="009C1B4A" w:rsidP="000A2F5C"/>
          <w:p w14:paraId="7D83E29C" w14:textId="77777777" w:rsidR="009C1B4A" w:rsidRDefault="009C1B4A" w:rsidP="000A2F5C"/>
        </w:tc>
      </w:tr>
    </w:tbl>
    <w:p w14:paraId="65849B20" w14:textId="77777777" w:rsidR="009C1B4A" w:rsidRDefault="009C1B4A" w:rsidP="009C1B4A"/>
    <w:p w14:paraId="1E96D051" w14:textId="77777777" w:rsidR="00DC1A94" w:rsidRPr="00641013" w:rsidRDefault="00DC1A94" w:rsidP="00DC1A94">
      <w:r w:rsidRPr="00641013">
        <w:t>5. What would make your teaching practice feel calmer and more manageable?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040CE2D8" w14:textId="77777777" w:rsidTr="000A2F5C">
        <w:tc>
          <w:tcPr>
            <w:tcW w:w="9350" w:type="dxa"/>
          </w:tcPr>
          <w:p w14:paraId="5F211981" w14:textId="77777777" w:rsidR="009C1B4A" w:rsidRDefault="009C1B4A" w:rsidP="000A2F5C"/>
          <w:p w14:paraId="13DC4341" w14:textId="77777777" w:rsidR="009C1B4A" w:rsidRDefault="009C1B4A" w:rsidP="000A2F5C"/>
        </w:tc>
      </w:tr>
    </w:tbl>
    <w:p w14:paraId="7D671DDB" w14:textId="77777777" w:rsidR="009C1B4A" w:rsidRDefault="009C1B4A" w:rsidP="009C1B4A"/>
    <w:p w14:paraId="729C1A26" w14:textId="77777777" w:rsidR="00DC1A94" w:rsidRPr="009C1B4A" w:rsidRDefault="00DC1A94" w:rsidP="00DC1A94">
      <w:pPr>
        <w:rPr>
          <w:b/>
          <w:bCs/>
        </w:rPr>
      </w:pPr>
      <w:r w:rsidRPr="009C1B4A">
        <w:rPr>
          <w:b/>
          <w:bCs/>
        </w:rPr>
        <w:t>Section 4 — Building Your Steady Practice Plan</w:t>
      </w:r>
    </w:p>
    <w:p w14:paraId="69A40DFA" w14:textId="77777777" w:rsidR="00DC1A94" w:rsidRPr="00641013" w:rsidRDefault="00DC1A94" w:rsidP="00DC1A94">
      <w:r w:rsidRPr="00641013">
        <w:t>Planning for Long-Term Sustainability</w:t>
      </w:r>
    </w:p>
    <w:p w14:paraId="55B9187E" w14:textId="77777777" w:rsidR="00DC1A94" w:rsidRPr="00641013" w:rsidRDefault="00DC1A94" w:rsidP="00DC1A94">
      <w:r w:rsidRPr="00641013">
        <w:t xml:space="preserve">1. What does a healthy teaching rhythm look like </w:t>
      </w:r>
      <w:proofErr w:type="gramStart"/>
      <w:r w:rsidRPr="00641013">
        <w:t>for</w:t>
      </w:r>
      <w:proofErr w:type="gramEnd"/>
      <w:r w:rsidRPr="00641013">
        <w:t xml:space="preserve"> you?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550437A6" w14:textId="77777777" w:rsidTr="000A2F5C">
        <w:tc>
          <w:tcPr>
            <w:tcW w:w="9350" w:type="dxa"/>
          </w:tcPr>
          <w:p w14:paraId="47F4A6C9" w14:textId="77777777" w:rsidR="009C1B4A" w:rsidRDefault="009C1B4A" w:rsidP="000A2F5C"/>
          <w:p w14:paraId="0FAF595E" w14:textId="77777777" w:rsidR="009C1B4A" w:rsidRDefault="009C1B4A" w:rsidP="000A2F5C"/>
        </w:tc>
      </w:tr>
    </w:tbl>
    <w:p w14:paraId="1DD7C69B" w14:textId="77777777" w:rsidR="009C1B4A" w:rsidRDefault="009C1B4A" w:rsidP="009C1B4A"/>
    <w:p w14:paraId="15B7C1F1" w14:textId="77777777" w:rsidR="00DC1A94" w:rsidRPr="00641013" w:rsidRDefault="00DC1A94" w:rsidP="00DC1A94">
      <w:r w:rsidRPr="00641013">
        <w:t>2. How many students or events would feel sustainable rather than overwhelming?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5EE034AE" w14:textId="77777777" w:rsidTr="000A2F5C">
        <w:tc>
          <w:tcPr>
            <w:tcW w:w="9350" w:type="dxa"/>
          </w:tcPr>
          <w:p w14:paraId="0A663AB8" w14:textId="77777777" w:rsidR="009C1B4A" w:rsidRDefault="009C1B4A" w:rsidP="000A2F5C"/>
          <w:p w14:paraId="0EE76A28" w14:textId="77777777" w:rsidR="009C1B4A" w:rsidRDefault="009C1B4A" w:rsidP="000A2F5C"/>
        </w:tc>
      </w:tr>
    </w:tbl>
    <w:p w14:paraId="5A51E13C" w14:textId="77777777" w:rsidR="009C1B4A" w:rsidRDefault="009C1B4A" w:rsidP="009C1B4A"/>
    <w:p w14:paraId="4916314E" w14:textId="77777777" w:rsidR="00DC1A94" w:rsidRPr="00641013" w:rsidRDefault="00DC1A94" w:rsidP="00DC1A94">
      <w:r w:rsidRPr="00641013">
        <w:t>3. What income range would realistically support your goals?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2D6C5871" w14:textId="77777777" w:rsidTr="000A2F5C">
        <w:tc>
          <w:tcPr>
            <w:tcW w:w="9350" w:type="dxa"/>
          </w:tcPr>
          <w:p w14:paraId="5FA28A92" w14:textId="77777777" w:rsidR="009C1B4A" w:rsidRDefault="009C1B4A" w:rsidP="000A2F5C"/>
          <w:p w14:paraId="79AAEDA9" w14:textId="77777777" w:rsidR="009C1B4A" w:rsidRDefault="009C1B4A" w:rsidP="000A2F5C"/>
        </w:tc>
      </w:tr>
    </w:tbl>
    <w:p w14:paraId="3089BE32" w14:textId="77777777" w:rsidR="009C1B4A" w:rsidRDefault="009C1B4A" w:rsidP="009C1B4A"/>
    <w:p w14:paraId="58DDA6BB" w14:textId="77777777" w:rsidR="00DC1A94" w:rsidRPr="00641013" w:rsidRDefault="00DC1A94" w:rsidP="00DC1A94">
      <w:r w:rsidRPr="00641013">
        <w:t>4. What support systems, routines, or structures would help you stay steadier?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0A743C2D" w14:textId="77777777" w:rsidTr="000A2F5C">
        <w:tc>
          <w:tcPr>
            <w:tcW w:w="9350" w:type="dxa"/>
          </w:tcPr>
          <w:p w14:paraId="1CF5FCC2" w14:textId="77777777" w:rsidR="009C1B4A" w:rsidRDefault="009C1B4A" w:rsidP="000A2F5C"/>
          <w:p w14:paraId="23EE5D0B" w14:textId="77777777" w:rsidR="009C1B4A" w:rsidRDefault="009C1B4A" w:rsidP="000A2F5C"/>
        </w:tc>
      </w:tr>
    </w:tbl>
    <w:p w14:paraId="28354146" w14:textId="77777777" w:rsidR="009C1B4A" w:rsidRDefault="009C1B4A" w:rsidP="009C1B4A"/>
    <w:p w14:paraId="7AB57005" w14:textId="77777777" w:rsidR="00DC1A94" w:rsidRPr="00641013" w:rsidRDefault="00DC1A94" w:rsidP="00DC1A94">
      <w:r w:rsidRPr="00641013">
        <w:lastRenderedPageBreak/>
        <w:t>5. What do you want your teaching practice to feel like one year from now?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1438AF9C" w14:textId="77777777" w:rsidTr="000A2F5C">
        <w:tc>
          <w:tcPr>
            <w:tcW w:w="9350" w:type="dxa"/>
          </w:tcPr>
          <w:p w14:paraId="0D813258" w14:textId="77777777" w:rsidR="009C1B4A" w:rsidRDefault="009C1B4A" w:rsidP="000A2F5C"/>
          <w:p w14:paraId="30750474" w14:textId="77777777" w:rsidR="009C1B4A" w:rsidRDefault="009C1B4A" w:rsidP="000A2F5C"/>
        </w:tc>
      </w:tr>
    </w:tbl>
    <w:p w14:paraId="5DB5A280" w14:textId="77777777" w:rsidR="009C1B4A" w:rsidRDefault="009C1B4A" w:rsidP="009C1B4A"/>
    <w:p w14:paraId="376124F4" w14:textId="77777777" w:rsidR="00DC1A94" w:rsidRPr="009C1B4A" w:rsidRDefault="00DC1A94" w:rsidP="00DC1A94">
      <w:pPr>
        <w:rPr>
          <w:b/>
          <w:bCs/>
        </w:rPr>
      </w:pPr>
      <w:r w:rsidRPr="009C1B4A">
        <w:rPr>
          <w:b/>
          <w:bCs/>
        </w:rPr>
        <w:t>Section 5 — Steady Practice Plan</w:t>
      </w:r>
    </w:p>
    <w:p w14:paraId="24D373B1" w14:textId="77777777" w:rsidR="00DC1A94" w:rsidRPr="00641013" w:rsidRDefault="00DC1A94" w:rsidP="00DC1A94">
      <w:r w:rsidRPr="00641013">
        <w:t>Moving from Emotional Reaction to Practical Stability</w:t>
      </w:r>
    </w:p>
    <w:p w14:paraId="5F0A18FA" w14:textId="77777777" w:rsidR="00DC1A94" w:rsidRPr="00641013" w:rsidRDefault="00DC1A94" w:rsidP="00DC1A94">
      <w:r w:rsidRPr="00641013">
        <w:t>1. What boundary would most improve your sustainability?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6B2977A3" w14:textId="77777777" w:rsidTr="000A2F5C">
        <w:tc>
          <w:tcPr>
            <w:tcW w:w="9350" w:type="dxa"/>
          </w:tcPr>
          <w:p w14:paraId="175B48A2" w14:textId="77777777" w:rsidR="009C1B4A" w:rsidRDefault="009C1B4A" w:rsidP="000A2F5C"/>
          <w:p w14:paraId="23FE3AFB" w14:textId="77777777" w:rsidR="009C1B4A" w:rsidRDefault="009C1B4A" w:rsidP="000A2F5C"/>
        </w:tc>
      </w:tr>
    </w:tbl>
    <w:p w14:paraId="30DF9ADB" w14:textId="77777777" w:rsidR="009C1B4A" w:rsidRDefault="009C1B4A" w:rsidP="009C1B4A"/>
    <w:p w14:paraId="197C1BE4" w14:textId="77777777" w:rsidR="00DC1A94" w:rsidRPr="00641013" w:rsidRDefault="00DC1A94" w:rsidP="00DC1A94">
      <w:r w:rsidRPr="00641013">
        <w:t>2. What would help you feel less reactive during slower periods?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54EA2ECE" w14:textId="77777777" w:rsidTr="000A2F5C">
        <w:tc>
          <w:tcPr>
            <w:tcW w:w="9350" w:type="dxa"/>
          </w:tcPr>
          <w:p w14:paraId="2EAC8400" w14:textId="77777777" w:rsidR="009C1B4A" w:rsidRDefault="009C1B4A" w:rsidP="000A2F5C"/>
          <w:p w14:paraId="2B50C6DF" w14:textId="77777777" w:rsidR="009C1B4A" w:rsidRDefault="009C1B4A" w:rsidP="000A2F5C"/>
        </w:tc>
      </w:tr>
    </w:tbl>
    <w:p w14:paraId="37126DDA" w14:textId="77777777" w:rsidR="009C1B4A" w:rsidRDefault="009C1B4A" w:rsidP="009C1B4A"/>
    <w:p w14:paraId="7E808E98" w14:textId="77777777" w:rsidR="00DC1A94" w:rsidRPr="00641013" w:rsidRDefault="00DC1A94" w:rsidP="00DC1A94">
      <w:r w:rsidRPr="00641013">
        <w:t>3. What habits or routines would support greater consistency?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6F18CCB7" w14:textId="77777777" w:rsidTr="000A2F5C">
        <w:tc>
          <w:tcPr>
            <w:tcW w:w="9350" w:type="dxa"/>
          </w:tcPr>
          <w:p w14:paraId="4062827E" w14:textId="77777777" w:rsidR="009C1B4A" w:rsidRDefault="009C1B4A" w:rsidP="000A2F5C"/>
          <w:p w14:paraId="1E34EA9A" w14:textId="77777777" w:rsidR="009C1B4A" w:rsidRDefault="009C1B4A" w:rsidP="000A2F5C"/>
        </w:tc>
      </w:tr>
    </w:tbl>
    <w:p w14:paraId="25728038" w14:textId="77777777" w:rsidR="009C1B4A" w:rsidRDefault="009C1B4A" w:rsidP="009C1B4A"/>
    <w:p w14:paraId="54561E40" w14:textId="77777777" w:rsidR="00DC1A94" w:rsidRPr="00641013" w:rsidRDefault="00DC1A94" w:rsidP="00DC1A94">
      <w:r w:rsidRPr="00641013">
        <w:t>4. What support, structure, or accountability do you need?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311C8DF5" w14:textId="77777777" w:rsidTr="000A2F5C">
        <w:tc>
          <w:tcPr>
            <w:tcW w:w="9350" w:type="dxa"/>
          </w:tcPr>
          <w:p w14:paraId="448D5EB3" w14:textId="77777777" w:rsidR="009C1B4A" w:rsidRDefault="009C1B4A" w:rsidP="000A2F5C"/>
          <w:p w14:paraId="7E76DD81" w14:textId="77777777" w:rsidR="009C1B4A" w:rsidRDefault="009C1B4A" w:rsidP="000A2F5C"/>
        </w:tc>
      </w:tr>
    </w:tbl>
    <w:p w14:paraId="2F7EBFA7" w14:textId="77777777" w:rsidR="009C1B4A" w:rsidRDefault="009C1B4A" w:rsidP="009C1B4A"/>
    <w:p w14:paraId="572EBEEE" w14:textId="77777777" w:rsidR="00DC1A94" w:rsidRPr="00641013" w:rsidRDefault="00DC1A94" w:rsidP="00DC1A94">
      <w:r w:rsidRPr="00641013">
        <w:t>5. What is one decision you’ve been avoiding that may improve your long-term stability?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1B4A" w14:paraId="13186F4C" w14:textId="77777777" w:rsidTr="000A2F5C">
        <w:tc>
          <w:tcPr>
            <w:tcW w:w="9350" w:type="dxa"/>
          </w:tcPr>
          <w:p w14:paraId="61672700" w14:textId="77777777" w:rsidR="009C1B4A" w:rsidRDefault="009C1B4A" w:rsidP="000A2F5C"/>
          <w:p w14:paraId="4D500D3B" w14:textId="77777777" w:rsidR="009C1B4A" w:rsidRDefault="009C1B4A" w:rsidP="000A2F5C"/>
        </w:tc>
      </w:tr>
    </w:tbl>
    <w:p w14:paraId="2B726870" w14:textId="77777777" w:rsidR="009C1B4A" w:rsidRDefault="009C1B4A" w:rsidP="009C1B4A"/>
    <w:p w14:paraId="6229E607" w14:textId="77777777" w:rsidR="00DC1A94" w:rsidRPr="009C1B4A" w:rsidRDefault="00DC1A94" w:rsidP="00DC1A94">
      <w:pPr>
        <w:rPr>
          <w:b/>
          <w:bCs/>
        </w:rPr>
      </w:pPr>
      <w:r w:rsidRPr="009C1B4A">
        <w:rPr>
          <w:b/>
          <w:bCs/>
        </w:rPr>
        <w:t>My Steady Practice Commitments</w:t>
      </w:r>
    </w:p>
    <w:p w14:paraId="7C6A7E32" w14:textId="22E1A8FC" w:rsidR="00DC1A94" w:rsidRPr="00641013" w:rsidRDefault="00DC1A94" w:rsidP="00DC1A94">
      <w:r w:rsidRPr="00641013">
        <w:t xml:space="preserve">Over the Next </w:t>
      </w:r>
      <w:r w:rsidR="009C1B4A">
        <w:t>6</w:t>
      </w:r>
      <w:r w:rsidRPr="00641013">
        <w:t xml:space="preserve"> Months, I Want To:</w:t>
      </w:r>
    </w:p>
    <w:p w14:paraId="1C783456" w14:textId="77777777" w:rsidR="00DC1A94" w:rsidRPr="00641013" w:rsidRDefault="00DC1A94" w:rsidP="00DC1A94">
      <w:r w:rsidRPr="00641013">
        <w:t>Protect: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1A94" w14:paraId="1F239792" w14:textId="77777777" w:rsidTr="000A2F5C">
        <w:tc>
          <w:tcPr>
            <w:tcW w:w="9350" w:type="dxa"/>
          </w:tcPr>
          <w:p w14:paraId="44B0C553" w14:textId="77777777" w:rsidR="00DC1A94" w:rsidRDefault="00DC1A94" w:rsidP="000A2F5C"/>
          <w:p w14:paraId="4C8ED8E5" w14:textId="77777777" w:rsidR="00DC1A94" w:rsidRDefault="00DC1A94" w:rsidP="000A2F5C"/>
        </w:tc>
      </w:tr>
    </w:tbl>
    <w:p w14:paraId="337A6F5E" w14:textId="77777777" w:rsidR="00DC1A94" w:rsidRDefault="00DC1A94" w:rsidP="00DC1A94"/>
    <w:p w14:paraId="47E55FEF" w14:textId="77777777" w:rsidR="00DC1A94" w:rsidRPr="00641013" w:rsidRDefault="00DC1A94" w:rsidP="00DC1A94">
      <w:r w:rsidRPr="00641013">
        <w:lastRenderedPageBreak/>
        <w:t>Improve: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1A94" w14:paraId="71E940AD" w14:textId="77777777" w:rsidTr="000A2F5C">
        <w:tc>
          <w:tcPr>
            <w:tcW w:w="9350" w:type="dxa"/>
          </w:tcPr>
          <w:p w14:paraId="08CC8743" w14:textId="77777777" w:rsidR="00DC1A94" w:rsidRDefault="00DC1A94" w:rsidP="000A2F5C"/>
          <w:p w14:paraId="296DBC9B" w14:textId="77777777" w:rsidR="00DC1A94" w:rsidRDefault="00DC1A94" w:rsidP="000A2F5C"/>
        </w:tc>
      </w:tr>
    </w:tbl>
    <w:p w14:paraId="1C6319CC" w14:textId="77777777" w:rsidR="00DC1A94" w:rsidRDefault="00DC1A94" w:rsidP="00DC1A94"/>
    <w:p w14:paraId="7D01B746" w14:textId="77777777" w:rsidR="00DC1A94" w:rsidRPr="00641013" w:rsidRDefault="00DC1A94" w:rsidP="00DC1A94">
      <w:r w:rsidRPr="00641013">
        <w:t>Reduce: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1A94" w14:paraId="1F84C96A" w14:textId="77777777" w:rsidTr="000A2F5C">
        <w:tc>
          <w:tcPr>
            <w:tcW w:w="9350" w:type="dxa"/>
          </w:tcPr>
          <w:p w14:paraId="292F15F6" w14:textId="77777777" w:rsidR="00DC1A94" w:rsidRDefault="00DC1A94" w:rsidP="000A2F5C"/>
          <w:p w14:paraId="0E6A4FD1" w14:textId="77777777" w:rsidR="00DC1A94" w:rsidRDefault="00DC1A94" w:rsidP="000A2F5C"/>
        </w:tc>
      </w:tr>
    </w:tbl>
    <w:p w14:paraId="442F9BBC" w14:textId="77777777" w:rsidR="00DC1A94" w:rsidRDefault="00DC1A94" w:rsidP="00DC1A94"/>
    <w:p w14:paraId="409C5E81" w14:textId="77777777" w:rsidR="00DC1A94" w:rsidRPr="00641013" w:rsidRDefault="00DC1A94" w:rsidP="00DC1A94">
      <w:r w:rsidRPr="00641013">
        <w:t>Experiment with: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1A94" w14:paraId="781324F1" w14:textId="77777777" w:rsidTr="000A2F5C">
        <w:tc>
          <w:tcPr>
            <w:tcW w:w="9350" w:type="dxa"/>
          </w:tcPr>
          <w:p w14:paraId="728D5312" w14:textId="77777777" w:rsidR="00DC1A94" w:rsidRDefault="00DC1A94" w:rsidP="000A2F5C"/>
          <w:p w14:paraId="32B8D6BF" w14:textId="77777777" w:rsidR="00DC1A94" w:rsidRDefault="00DC1A94" w:rsidP="000A2F5C"/>
        </w:tc>
      </w:tr>
    </w:tbl>
    <w:p w14:paraId="117D1D4D" w14:textId="77777777" w:rsidR="00DC1A94" w:rsidRDefault="00DC1A94" w:rsidP="00DC1A94"/>
    <w:p w14:paraId="271FB7FD" w14:textId="77777777" w:rsidR="00DC1A94" w:rsidRPr="00641013" w:rsidRDefault="00DC1A94" w:rsidP="00DC1A94">
      <w:r w:rsidRPr="00641013">
        <w:t>Stop overcomplicating: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1A94" w14:paraId="35A8D02A" w14:textId="77777777" w:rsidTr="000A2F5C">
        <w:tc>
          <w:tcPr>
            <w:tcW w:w="9350" w:type="dxa"/>
          </w:tcPr>
          <w:p w14:paraId="56DF465D" w14:textId="77777777" w:rsidR="00DC1A94" w:rsidRDefault="00DC1A94" w:rsidP="000A2F5C"/>
          <w:p w14:paraId="4E9B44BC" w14:textId="77777777" w:rsidR="00DC1A94" w:rsidRDefault="00DC1A94" w:rsidP="000A2F5C"/>
        </w:tc>
      </w:tr>
    </w:tbl>
    <w:p w14:paraId="2846BC5E" w14:textId="77777777" w:rsidR="00DC1A94" w:rsidRDefault="00DC1A94" w:rsidP="00DC1A94"/>
    <w:p w14:paraId="045E897D" w14:textId="77777777" w:rsidR="00DC1A94" w:rsidRPr="00641013" w:rsidRDefault="00DC1A94" w:rsidP="00DC1A94">
      <w:r w:rsidRPr="00641013">
        <w:t>Revisit quarterly: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1A94" w14:paraId="2E153783" w14:textId="77777777" w:rsidTr="000A2F5C">
        <w:tc>
          <w:tcPr>
            <w:tcW w:w="9350" w:type="dxa"/>
          </w:tcPr>
          <w:p w14:paraId="2133C189" w14:textId="77777777" w:rsidR="00DC1A94" w:rsidRDefault="00DC1A94" w:rsidP="000A2F5C"/>
          <w:p w14:paraId="59946C8D" w14:textId="77777777" w:rsidR="00DC1A94" w:rsidRDefault="00DC1A94" w:rsidP="000A2F5C"/>
        </w:tc>
      </w:tr>
    </w:tbl>
    <w:p w14:paraId="57E48CBA" w14:textId="77777777" w:rsidR="00526406" w:rsidRDefault="00526406" w:rsidP="009C1B4A"/>
    <w:sectPr w:rsidR="005264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FBD8" w14:textId="77777777" w:rsidR="00AA7A80" w:rsidRDefault="00AA7A80" w:rsidP="00AB7D57">
      <w:pPr>
        <w:spacing w:after="0" w:line="240" w:lineRule="auto"/>
      </w:pPr>
      <w:r>
        <w:separator/>
      </w:r>
    </w:p>
  </w:endnote>
  <w:endnote w:type="continuationSeparator" w:id="0">
    <w:p w14:paraId="20CDA472" w14:textId="77777777" w:rsidR="00AA7A80" w:rsidRDefault="00AA7A80" w:rsidP="00AB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0561" w14:textId="77777777" w:rsidR="00AB7D57" w:rsidRPr="00171765" w:rsidRDefault="00AB7D57" w:rsidP="00AB7D57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3B0D2A13" wp14:editId="0313F366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519337FC" w14:textId="2F6D3106" w:rsidR="00AB7D57" w:rsidRPr="00AB7D57" w:rsidRDefault="00AB7D57" w:rsidP="00AB7D57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 xml:space="preserve">Questions? Send an email to </w:t>
    </w:r>
    <w:hyperlink r:id="rId2" w:history="1">
      <w:r w:rsidRPr="00E94E2D">
        <w:rPr>
          <w:rStyle w:val="Hyperlink"/>
          <w:sz w:val="20"/>
          <w:szCs w:val="20"/>
        </w:rPr>
        <w:t>care@mahjlife.com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B0FC" w14:textId="77777777" w:rsidR="00AA7A80" w:rsidRDefault="00AA7A80" w:rsidP="00AB7D57">
      <w:pPr>
        <w:spacing w:after="0" w:line="240" w:lineRule="auto"/>
      </w:pPr>
      <w:r>
        <w:separator/>
      </w:r>
    </w:p>
  </w:footnote>
  <w:footnote w:type="continuationSeparator" w:id="0">
    <w:p w14:paraId="169DC8D8" w14:textId="77777777" w:rsidR="00AA7A80" w:rsidRDefault="00AA7A80" w:rsidP="00AB7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7"/>
    <w:rsid w:val="00041D38"/>
    <w:rsid w:val="00125FB1"/>
    <w:rsid w:val="002F6BB5"/>
    <w:rsid w:val="00356C40"/>
    <w:rsid w:val="00443CF9"/>
    <w:rsid w:val="004D7FEB"/>
    <w:rsid w:val="00526406"/>
    <w:rsid w:val="00551574"/>
    <w:rsid w:val="006C0691"/>
    <w:rsid w:val="0077362D"/>
    <w:rsid w:val="00940063"/>
    <w:rsid w:val="009C1B4A"/>
    <w:rsid w:val="00A66E20"/>
    <w:rsid w:val="00AA7A80"/>
    <w:rsid w:val="00AB7D57"/>
    <w:rsid w:val="00B60661"/>
    <w:rsid w:val="00C8638A"/>
    <w:rsid w:val="00D660AA"/>
    <w:rsid w:val="00DC1A94"/>
    <w:rsid w:val="00DF5661"/>
    <w:rsid w:val="00E2229B"/>
    <w:rsid w:val="00F76110"/>
    <w:rsid w:val="00FA31A6"/>
    <w:rsid w:val="00FC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2222"/>
  <w15:chartTrackingRefBased/>
  <w15:docId w15:val="{6CE007C8-5793-4D90-8094-F4B8C16A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57"/>
  </w:style>
  <w:style w:type="paragraph" w:styleId="Heading1">
    <w:name w:val="heading 1"/>
    <w:basedOn w:val="Normal"/>
    <w:next w:val="Normal"/>
    <w:link w:val="Heading1Char"/>
    <w:uiPriority w:val="9"/>
    <w:qFormat/>
    <w:rsid w:val="00AB7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7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D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7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57"/>
  </w:style>
  <w:style w:type="paragraph" w:styleId="Footer">
    <w:name w:val="footer"/>
    <w:basedOn w:val="Normal"/>
    <w:link w:val="FooterChar"/>
    <w:uiPriority w:val="99"/>
    <w:unhideWhenUsed/>
    <w:rsid w:val="00AB7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57"/>
  </w:style>
  <w:style w:type="character" w:styleId="Hyperlink">
    <w:name w:val="Hyperlink"/>
    <w:basedOn w:val="DefaultParagraphFont"/>
    <w:uiPriority w:val="99"/>
    <w:unhideWhenUsed/>
    <w:rsid w:val="00AB7D5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B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15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e@mahjlif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2</cp:revision>
  <dcterms:created xsi:type="dcterms:W3CDTF">2026-05-21T19:00:00Z</dcterms:created>
  <dcterms:modified xsi:type="dcterms:W3CDTF">2026-05-21T19:00:00Z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233969c0-8d5d-4cb8-8027-89c47e273f77</vt:lpwstr>
  </property>
</Properties>
</file>