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886F0" w14:textId="6DEAEE55" w:rsidR="005A5997" w:rsidRDefault="003E6C7E" w:rsidP="005A5997">
      <w:pPr>
        <w:jc w:val="center"/>
        <w:rPr>
          <w:rFonts w:asciiTheme="majorHAnsi" w:eastAsiaTheme="majorEastAsia" w:hAnsiTheme="majorHAnsi" w:cstheme="majorBidi"/>
          <w:color w:val="0F4761" w:themeColor="accent1" w:themeShade="BF"/>
          <w:sz w:val="40"/>
          <w:szCs w:val="40"/>
        </w:rPr>
      </w:pPr>
      <w:r>
        <w:rPr>
          <w:noProof/>
        </w:rPr>
        <w:drawing>
          <wp:anchor distT="0" distB="0" distL="114300" distR="114300" simplePos="0" relativeHeight="251667456" behindDoc="0" locked="0" layoutInCell="1" allowOverlap="1" wp14:anchorId="633B8516" wp14:editId="2B1B804C">
            <wp:simplePos x="0" y="0"/>
            <wp:positionH relativeFrom="column">
              <wp:posOffset>-895350</wp:posOffset>
            </wp:positionH>
            <wp:positionV relativeFrom="page">
              <wp:posOffset>-762000</wp:posOffset>
            </wp:positionV>
            <wp:extent cx="7753350" cy="10966450"/>
            <wp:effectExtent l="0" t="0" r="0" b="6350"/>
            <wp:wrapSquare wrapText="bothSides"/>
            <wp:docPr id="90133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3350" cy="1096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997">
        <w:br w:type="page"/>
      </w:r>
    </w:p>
    <w:p w14:paraId="519A2567" w14:textId="0E1F257C" w:rsidR="00CD0025" w:rsidRPr="00036340" w:rsidRDefault="00036340" w:rsidP="00036340">
      <w:pPr>
        <w:jc w:val="center"/>
        <w:rPr>
          <w:sz w:val="40"/>
          <w:szCs w:val="40"/>
        </w:rPr>
      </w:pPr>
      <w:r w:rsidRPr="00036340">
        <w:rPr>
          <w:sz w:val="40"/>
          <w:szCs w:val="40"/>
        </w:rPr>
        <w:lastRenderedPageBreak/>
        <w:t>Intended to be used digitally</w:t>
      </w:r>
    </w:p>
    <w:p w14:paraId="4921BFEC" w14:textId="77777777" w:rsidR="00CD0025" w:rsidRDefault="00CD0025" w:rsidP="00CD0025">
      <w:pPr>
        <w:jc w:val="center"/>
      </w:pPr>
    </w:p>
    <w:p w14:paraId="0BD4B60D" w14:textId="202A5F1C" w:rsidR="00CD0025" w:rsidRPr="00C06FB3" w:rsidRDefault="00CD0025" w:rsidP="00CD0025">
      <w:pPr>
        <w:spacing w:before="4000"/>
      </w:pPr>
      <w:bookmarkStart w:id="0" w:name="_Hlk209638439"/>
      <w:r w:rsidRPr="00C06FB3">
        <w:rPr>
          <w:b/>
          <w:bCs/>
        </w:rPr>
        <w:t>202</w:t>
      </w:r>
      <w:r w:rsidR="00E247C8">
        <w:rPr>
          <w:b/>
          <w:bCs/>
        </w:rPr>
        <w:t>6</w:t>
      </w:r>
      <w:r w:rsidRPr="00C06FB3">
        <w:rPr>
          <w:b/>
          <w:bCs/>
        </w:rPr>
        <w:t xml:space="preserve"> Michele Frizzell / Mahj Life®</w:t>
      </w:r>
      <w:r w:rsidRPr="00C06FB3">
        <w:br/>
        <w:t>All rights reserved, except as outlined under the following Creative Commons license.</w:t>
      </w:r>
    </w:p>
    <w:p w14:paraId="7A58D654" w14:textId="77777777" w:rsidR="00CD0025" w:rsidRPr="00C06FB3" w:rsidRDefault="00CD0025" w:rsidP="00CD0025">
      <w:r w:rsidRPr="00C06FB3">
        <w:t>This work is licensed under a</w:t>
      </w:r>
      <w:r w:rsidRPr="00C06FB3">
        <w:br/>
      </w:r>
      <w:r w:rsidRPr="00C06FB3">
        <w:rPr>
          <w:b/>
          <w:bCs/>
        </w:rPr>
        <w:t>Creative Commons Attribution-NonCommercial-ShareAlike 4.0 International License</w:t>
      </w:r>
      <w:r w:rsidRPr="00C06FB3">
        <w:t>.</w:t>
      </w:r>
      <w:r w:rsidRPr="00C06FB3">
        <w:br/>
        <w:t>To view a copy of this license, visit https://creativecommons.org/licenses/by-nc-sa/4.0/</w:t>
      </w:r>
    </w:p>
    <w:p w14:paraId="3D234AE7" w14:textId="77777777" w:rsidR="00CD0025" w:rsidRPr="00C06FB3" w:rsidRDefault="00CD0025" w:rsidP="00CD0025">
      <w:r w:rsidRPr="00C06FB3">
        <w:t>You are free to:</w:t>
      </w:r>
    </w:p>
    <w:p w14:paraId="0DFD5976" w14:textId="77777777" w:rsidR="00CD0025" w:rsidRPr="00C06FB3" w:rsidRDefault="00CD0025" w:rsidP="00CD0025">
      <w:pPr>
        <w:numPr>
          <w:ilvl w:val="0"/>
          <w:numId w:val="16"/>
        </w:numPr>
      </w:pPr>
      <w:r w:rsidRPr="00C06FB3">
        <w:rPr>
          <w:b/>
          <w:bCs/>
        </w:rPr>
        <w:t>Share</w:t>
      </w:r>
      <w:r w:rsidRPr="00C06FB3">
        <w:t xml:space="preserve"> — copy and redistribute the material in any medium or format</w:t>
      </w:r>
    </w:p>
    <w:p w14:paraId="4B5DB9AA" w14:textId="77777777" w:rsidR="00CD0025" w:rsidRPr="00C06FB3" w:rsidRDefault="00CD0025" w:rsidP="00CD0025">
      <w:pPr>
        <w:numPr>
          <w:ilvl w:val="0"/>
          <w:numId w:val="16"/>
        </w:numPr>
      </w:pPr>
      <w:r w:rsidRPr="00C06FB3">
        <w:rPr>
          <w:b/>
          <w:bCs/>
        </w:rPr>
        <w:t>Adapt</w:t>
      </w:r>
      <w:r w:rsidRPr="00C06FB3">
        <w:t xml:space="preserve"> — remix, transform, and build upon the material</w:t>
      </w:r>
    </w:p>
    <w:p w14:paraId="65A898A1" w14:textId="77777777" w:rsidR="00CD0025" w:rsidRPr="00C06FB3" w:rsidRDefault="00CD0025" w:rsidP="00CD0025">
      <w:r w:rsidRPr="00C06FB3">
        <w:t>Under the following terms:</w:t>
      </w:r>
    </w:p>
    <w:p w14:paraId="0FF44B95" w14:textId="77777777" w:rsidR="00CD0025" w:rsidRPr="00C06FB3" w:rsidRDefault="00CD0025" w:rsidP="00CD0025">
      <w:pPr>
        <w:numPr>
          <w:ilvl w:val="0"/>
          <w:numId w:val="17"/>
        </w:numPr>
      </w:pPr>
      <w:r w:rsidRPr="00C06FB3">
        <w:rPr>
          <w:b/>
          <w:bCs/>
        </w:rPr>
        <w:t>Attribution</w:t>
      </w:r>
      <w:r w:rsidRPr="00C06FB3">
        <w:t xml:space="preserve"> — You must give appropriate credit, provide a link to the license, and indicate if changes were made.</w:t>
      </w:r>
    </w:p>
    <w:p w14:paraId="2A04469B" w14:textId="77777777" w:rsidR="00CD0025" w:rsidRPr="00C06FB3" w:rsidRDefault="00CD0025" w:rsidP="00CD0025">
      <w:pPr>
        <w:numPr>
          <w:ilvl w:val="0"/>
          <w:numId w:val="17"/>
        </w:numPr>
      </w:pPr>
      <w:r w:rsidRPr="00C06FB3">
        <w:rPr>
          <w:b/>
          <w:bCs/>
        </w:rPr>
        <w:t>NonCommercial</w:t>
      </w:r>
      <w:r w:rsidRPr="00C06FB3">
        <w:t xml:space="preserve"> — You may not use the material for commercial purposes.</w:t>
      </w:r>
    </w:p>
    <w:p w14:paraId="011579FC" w14:textId="77777777" w:rsidR="00CD0025" w:rsidRPr="00C06FB3" w:rsidRDefault="00CD0025" w:rsidP="00CD0025">
      <w:pPr>
        <w:numPr>
          <w:ilvl w:val="0"/>
          <w:numId w:val="17"/>
        </w:numPr>
      </w:pPr>
      <w:r w:rsidRPr="00C06FB3">
        <w:rPr>
          <w:b/>
          <w:bCs/>
        </w:rPr>
        <w:t>ShareAlike</w:t>
      </w:r>
      <w:r w:rsidRPr="00C06FB3">
        <w:t xml:space="preserve"> — If you remix, transform, or build upon the material, you must distribute your contributions under the same license as the original.</w:t>
      </w:r>
    </w:p>
    <w:p w14:paraId="2FF56B93" w14:textId="77777777" w:rsidR="00CD0025" w:rsidRDefault="00CD0025" w:rsidP="00CD0025">
      <w:r w:rsidRPr="00C06FB3">
        <w:t xml:space="preserve">This </w:t>
      </w:r>
      <w:r>
        <w:t>facilitator playbook</w:t>
      </w:r>
      <w:r w:rsidRPr="00C06FB3">
        <w:t xml:space="preserve"> is intended </w:t>
      </w:r>
      <w:r w:rsidRPr="008A2E72">
        <w:t xml:space="preserve">as a practical guide for hosting local meetups. It is designed to support community-building, collaboration, and professional growth </w:t>
      </w:r>
      <w:r w:rsidRPr="00C06FB3">
        <w:t>within the Mahj Life® Instructor Guild.</w:t>
      </w:r>
    </w:p>
    <w:p w14:paraId="752CB4A0" w14:textId="77777777" w:rsidR="00CD0025" w:rsidRPr="00C06FB3" w:rsidRDefault="00CD0025" w:rsidP="00CD0025">
      <w:r w:rsidRPr="00C06FB3">
        <w:br/>
        <w:t xml:space="preserve">For additional permissions or questions, contact: </w:t>
      </w:r>
      <w:r w:rsidRPr="00C06FB3">
        <w:rPr>
          <w:b/>
          <w:bCs/>
        </w:rPr>
        <w:t>michele@mahjlife.com</w:t>
      </w:r>
      <w:r w:rsidRPr="00C06FB3">
        <w:br/>
        <w:t xml:space="preserve">Website: </w:t>
      </w:r>
      <w:hyperlink r:id="rId8" w:tgtFrame="_new" w:history="1">
        <w:r w:rsidRPr="00C06FB3">
          <w:rPr>
            <w:rStyle w:val="Hyperlink"/>
          </w:rPr>
          <w:t>https://mahjlife.com</w:t>
        </w:r>
      </w:hyperlink>
    </w:p>
    <w:p w14:paraId="330FE4FD" w14:textId="4F1A5BBE" w:rsidR="00314575" w:rsidRDefault="00CD0025" w:rsidP="00CD0025">
      <w:pPr>
        <w:rPr>
          <w:rFonts w:asciiTheme="majorHAnsi" w:eastAsiaTheme="majorEastAsia" w:hAnsiTheme="majorHAnsi" w:cstheme="majorBidi"/>
          <w:color w:val="0F4761" w:themeColor="accent1" w:themeShade="BF"/>
          <w:sz w:val="32"/>
          <w:szCs w:val="32"/>
        </w:rPr>
      </w:pPr>
      <w:r w:rsidRPr="00C06FB3">
        <w:t>Mahj Life® and the Mahj Life logo are registered trademarks.</w:t>
      </w:r>
      <w:bookmarkEnd w:id="0"/>
      <w:r w:rsidR="00314575">
        <w:br w:type="page"/>
      </w:r>
    </w:p>
    <w:p w14:paraId="32542714" w14:textId="64B29BCD" w:rsidR="009A4436" w:rsidRDefault="009A4436" w:rsidP="009A4436">
      <w:pPr>
        <w:pStyle w:val="Heading2"/>
      </w:pPr>
      <w:r>
        <w:lastRenderedPageBreak/>
        <w:t>The Pivo</w:t>
      </w:r>
      <w:r w:rsidR="003B0499">
        <w:t xml:space="preserve">t </w:t>
      </w:r>
      <w:r>
        <w:t xml:space="preserve">Challenge </w:t>
      </w:r>
    </w:p>
    <w:p w14:paraId="114D8124" w14:textId="5496A566" w:rsidR="009A4436" w:rsidRPr="009A4436" w:rsidRDefault="009A4436" w:rsidP="009A4436">
      <w:r w:rsidRPr="009A4436">
        <w:t xml:space="preserve">The Pivot Challenge uses four deliberate </w:t>
      </w:r>
      <w:r>
        <w:t>p</w:t>
      </w:r>
      <w:r w:rsidRPr="009A4436">
        <w:t xml:space="preserve">ivot </w:t>
      </w:r>
      <w:r>
        <w:t>p</w:t>
      </w:r>
      <w:r w:rsidRPr="009A4436">
        <w:t xml:space="preserve">oints to give players structured practice making pivot decisions under different conditions. Each point represents a common moment where players </w:t>
      </w:r>
      <w:r w:rsidRPr="009A4436">
        <w:rPr>
          <w:i/>
          <w:iCs/>
        </w:rPr>
        <w:t>feel</w:t>
      </w:r>
      <w:r w:rsidRPr="009A4436">
        <w:t xml:space="preserve"> pressure to change course—and where judgment, not habit, should guide the decision.</w:t>
      </w:r>
    </w:p>
    <w:p w14:paraId="655FEE22" w14:textId="77777777" w:rsidR="009A4436" w:rsidRPr="0097047D" w:rsidRDefault="009A4436" w:rsidP="003B0499">
      <w:pPr>
        <w:pStyle w:val="Heading3"/>
      </w:pPr>
      <w:r>
        <w:t xml:space="preserve">Pivot </w:t>
      </w:r>
      <w:r w:rsidRPr="009A4436">
        <w:t xml:space="preserve">Points </w:t>
      </w:r>
      <w:r>
        <w:t xml:space="preserve">&amp; </w:t>
      </w:r>
      <w:r w:rsidRPr="0097047D">
        <w:t>Why They Matter</w:t>
      </w:r>
    </w:p>
    <w:p w14:paraId="2C3F8710" w14:textId="77777777" w:rsidR="009A4436" w:rsidRPr="009A4436" w:rsidRDefault="009A4436" w:rsidP="009A4436">
      <w:pPr>
        <w:rPr>
          <w:b/>
          <w:bCs/>
        </w:rPr>
      </w:pPr>
      <w:r w:rsidRPr="009A4436">
        <w:rPr>
          <w:b/>
          <w:bCs/>
        </w:rPr>
        <w:t>Pivot Point 1 After the First Left in the Charleston</w:t>
      </w:r>
    </w:p>
    <w:p w14:paraId="1C2D3C31" w14:textId="77777777" w:rsidR="009A4436" w:rsidRPr="009A4436" w:rsidRDefault="009A4436" w:rsidP="009A4436">
      <w:r w:rsidRPr="009A4436">
        <w:t>This point introduces early pivot thinking without commitment. Players practice recognizing when hand development stalls before too many tiles are invested. It helps students notice stagnation without reacting prematurely or chasing flexibility too soon.</w:t>
      </w:r>
    </w:p>
    <w:p w14:paraId="0E6AF34E" w14:textId="77777777" w:rsidR="009A4436" w:rsidRPr="009A4436" w:rsidRDefault="009A4436" w:rsidP="009A4436">
      <w:pPr>
        <w:rPr>
          <w:b/>
          <w:bCs/>
        </w:rPr>
      </w:pPr>
      <w:r w:rsidRPr="009A4436">
        <w:rPr>
          <w:b/>
          <w:bCs/>
        </w:rPr>
        <w:t>Pivot Point 2 After the Charleston</w:t>
      </w:r>
    </w:p>
    <w:p w14:paraId="3804A019" w14:textId="77777777" w:rsidR="009A4436" w:rsidRPr="009A4436" w:rsidRDefault="009A4436" w:rsidP="009A4436">
      <w:r w:rsidRPr="009A4436">
        <w:t>A lackluster Charleston often triggers anxiety-driven pivoting. This checkpoint teaches players to evaluate what they actually gained—or failed to gain—before deciding whether a shift is warranted. It reinforces that a weak start does not automatically require a pivot.</w:t>
      </w:r>
    </w:p>
    <w:p w14:paraId="247EB1BB" w14:textId="77777777" w:rsidR="009A4436" w:rsidRPr="009A4436" w:rsidRDefault="009A4436" w:rsidP="009A4436">
      <w:pPr>
        <w:rPr>
          <w:b/>
          <w:bCs/>
        </w:rPr>
      </w:pPr>
      <w:r w:rsidRPr="009A4436">
        <w:rPr>
          <w:b/>
          <w:bCs/>
        </w:rPr>
        <w:t xml:space="preserve">Pivot Point 3 </w:t>
      </w:r>
      <w:r>
        <w:rPr>
          <w:b/>
          <w:bCs/>
        </w:rPr>
        <w:t xml:space="preserve">at </w:t>
      </w:r>
      <w:r w:rsidRPr="009A4436">
        <w:rPr>
          <w:b/>
          <w:bCs/>
        </w:rPr>
        <w:t>~70 Tiles Remaining (Pivot Sweet Spot)</w:t>
      </w:r>
    </w:p>
    <w:p w14:paraId="2B7513D3" w14:textId="77777777" w:rsidR="009A4436" w:rsidRPr="009A4436" w:rsidRDefault="009A4436" w:rsidP="009A4436">
      <w:r w:rsidRPr="009A4436">
        <w:t>This is the most reliable moment to practice real pivot judgment. Enough information is visible to assess feasibility, and there’s still sufficient wall depth to rebuild. This pivot point trains players to recognize when a pivot is both informed and possible.</w:t>
      </w:r>
    </w:p>
    <w:p w14:paraId="458644AB" w14:textId="77777777" w:rsidR="009A4436" w:rsidRPr="009A4436" w:rsidRDefault="009A4436" w:rsidP="009A4436">
      <w:pPr>
        <w:rPr>
          <w:b/>
          <w:bCs/>
        </w:rPr>
      </w:pPr>
      <w:r w:rsidRPr="009A4436">
        <w:rPr>
          <w:b/>
          <w:bCs/>
        </w:rPr>
        <w:t xml:space="preserve">Pivot Point 4 </w:t>
      </w:r>
      <w:r>
        <w:rPr>
          <w:b/>
          <w:bCs/>
        </w:rPr>
        <w:t>at</w:t>
      </w:r>
      <w:r w:rsidRPr="009A4436">
        <w:rPr>
          <w:b/>
          <w:bCs/>
        </w:rPr>
        <w:t xml:space="preserve"> ~50 Tiles Remaining</w:t>
      </w:r>
    </w:p>
    <w:p w14:paraId="4B0524BE" w14:textId="50435124" w:rsidR="009A4436" w:rsidRPr="009A4436" w:rsidRDefault="009A4436" w:rsidP="009A4436">
      <w:r w:rsidRPr="009A4436">
        <w:t xml:space="preserve">This point challenges players to confront </w:t>
      </w:r>
      <w:r w:rsidR="00314575">
        <w:t xml:space="preserve">end </w:t>
      </w:r>
      <w:r w:rsidRPr="009A4436">
        <w:t>game reality. Most pivots here fail—not because they’re wrong in theory, but because time has run out. Practicing at this stage teaches restraint, acceptance, and better push–fold judgment.</w:t>
      </w:r>
    </w:p>
    <w:p w14:paraId="3F88F943" w14:textId="77777777" w:rsidR="003B0499" w:rsidRDefault="003B0499">
      <w:pPr>
        <w:rPr>
          <w:rFonts w:eastAsiaTheme="majorEastAsia" w:cstheme="majorBidi"/>
          <w:color w:val="0F4761" w:themeColor="accent1" w:themeShade="BF"/>
          <w:sz w:val="24"/>
          <w:szCs w:val="28"/>
        </w:rPr>
      </w:pPr>
      <w:r>
        <w:br w:type="page"/>
      </w:r>
    </w:p>
    <w:p w14:paraId="2B931ABE" w14:textId="75EA7B4C" w:rsidR="003B0499" w:rsidRPr="0097047D" w:rsidRDefault="003B0499" w:rsidP="003B0499">
      <w:pPr>
        <w:pStyle w:val="Heading3"/>
      </w:pPr>
      <w:r>
        <w:lastRenderedPageBreak/>
        <w:t>Options</w:t>
      </w:r>
    </w:p>
    <w:p w14:paraId="2D46C877" w14:textId="77777777" w:rsidR="009A4436" w:rsidRPr="009A4436" w:rsidRDefault="009A4436" w:rsidP="009A4436">
      <w:r w:rsidRPr="009A4436">
        <w:t xml:space="preserve">The Pivot Challenge can be </w:t>
      </w:r>
      <w:r>
        <w:t xml:space="preserve">done two ways, both </w:t>
      </w:r>
      <w:r w:rsidRPr="009A4436">
        <w:t>reinforc</w:t>
      </w:r>
      <w:r>
        <w:t>ing</w:t>
      </w:r>
      <w:r w:rsidRPr="009A4436">
        <w:t xml:space="preserve"> the same judgment skills—the difference is pacing and cognitive load.</w:t>
      </w:r>
    </w:p>
    <w:p w14:paraId="0F855427" w14:textId="77777777" w:rsidR="009A4436" w:rsidRPr="009A4436" w:rsidRDefault="009A4436" w:rsidP="003B0499">
      <w:pPr>
        <w:spacing w:after="0"/>
        <w:rPr>
          <w:b/>
          <w:bCs/>
        </w:rPr>
      </w:pPr>
      <w:r w:rsidRPr="009A4436">
        <w:rPr>
          <w:b/>
          <w:bCs/>
        </w:rPr>
        <w:t xml:space="preserve">Option 1: Progressive </w:t>
      </w:r>
      <w:r>
        <w:rPr>
          <w:b/>
          <w:bCs/>
        </w:rPr>
        <w:t xml:space="preserve">Pivot </w:t>
      </w:r>
      <w:r w:rsidRPr="009A4436">
        <w:rPr>
          <w:b/>
          <w:bCs/>
        </w:rPr>
        <w:t xml:space="preserve">Challenge </w:t>
      </w:r>
    </w:p>
    <w:p w14:paraId="08FA0442" w14:textId="77777777" w:rsidR="009A4436" w:rsidRPr="009A4436" w:rsidRDefault="009A4436" w:rsidP="009A4436">
      <w:r w:rsidRPr="009A4436">
        <w:t xml:space="preserve">Each game focuses on </w:t>
      </w:r>
      <w:r w:rsidRPr="009A4436">
        <w:rPr>
          <w:b/>
          <w:bCs/>
        </w:rPr>
        <w:t>one Pivot Point</w:t>
      </w:r>
      <w:r w:rsidRPr="009A4436">
        <w:t>, allowing players to isolate the decision, reflect, and reset.</w:t>
      </w:r>
    </w:p>
    <w:p w14:paraId="7A821244" w14:textId="77777777" w:rsidR="009A4436" w:rsidRPr="009A4436" w:rsidRDefault="009A4436" w:rsidP="003B0499">
      <w:pPr>
        <w:numPr>
          <w:ilvl w:val="0"/>
          <w:numId w:val="12"/>
        </w:numPr>
        <w:spacing w:after="0"/>
      </w:pPr>
      <w:r w:rsidRPr="009A4436">
        <w:rPr>
          <w:b/>
          <w:bCs/>
        </w:rPr>
        <w:t>Game 1 — Pivot Point 1:</w:t>
      </w:r>
      <w:r w:rsidRPr="009A4436">
        <w:t xml:space="preserve"> After the first left in the Charleston</w:t>
      </w:r>
      <w:r w:rsidRPr="009A4436">
        <w:br/>
        <w:t>Practice recognizing early stagnation without reacting prematurely.</w:t>
      </w:r>
    </w:p>
    <w:p w14:paraId="6B03C70B" w14:textId="77777777" w:rsidR="009A4436" w:rsidRPr="009A4436" w:rsidRDefault="009A4436" w:rsidP="003B0499">
      <w:pPr>
        <w:numPr>
          <w:ilvl w:val="0"/>
          <w:numId w:val="12"/>
        </w:numPr>
        <w:spacing w:after="0"/>
      </w:pPr>
      <w:r w:rsidRPr="009A4436">
        <w:rPr>
          <w:b/>
          <w:bCs/>
        </w:rPr>
        <w:t>Game 2 — Pivot Point 2:</w:t>
      </w:r>
      <w:r w:rsidRPr="009A4436">
        <w:t xml:space="preserve"> After the Charleston</w:t>
      </w:r>
      <w:r w:rsidRPr="009A4436">
        <w:br/>
        <w:t>Practice evaluating a lackluster start without panic pivoting.</w:t>
      </w:r>
    </w:p>
    <w:p w14:paraId="0AF7D315" w14:textId="77777777" w:rsidR="009A4436" w:rsidRPr="009A4436" w:rsidRDefault="009A4436" w:rsidP="003B0499">
      <w:pPr>
        <w:numPr>
          <w:ilvl w:val="0"/>
          <w:numId w:val="12"/>
        </w:numPr>
        <w:spacing w:after="0"/>
      </w:pPr>
      <w:r w:rsidRPr="009A4436">
        <w:rPr>
          <w:b/>
          <w:bCs/>
        </w:rPr>
        <w:t>Game 3 — Pivot Point 3:</w:t>
      </w:r>
      <w:r w:rsidRPr="009A4436">
        <w:t xml:space="preserve"> ~70 tiles remaining (pivot sweet spot)</w:t>
      </w:r>
      <w:r w:rsidRPr="009A4436">
        <w:br/>
        <w:t>Practice informed, feasible pivoting with sufficient wall depth.</w:t>
      </w:r>
    </w:p>
    <w:p w14:paraId="60697743" w14:textId="77777777" w:rsidR="009A4436" w:rsidRPr="009A4436" w:rsidRDefault="009A4436" w:rsidP="003B0499">
      <w:pPr>
        <w:numPr>
          <w:ilvl w:val="0"/>
          <w:numId w:val="12"/>
        </w:numPr>
        <w:spacing w:after="0"/>
      </w:pPr>
      <w:r w:rsidRPr="009A4436">
        <w:rPr>
          <w:b/>
          <w:bCs/>
        </w:rPr>
        <w:t>Game 4 — Pivot Point 4:</w:t>
      </w:r>
      <w:r w:rsidRPr="009A4436">
        <w:t xml:space="preserve"> ~50 tiles remaining</w:t>
      </w:r>
      <w:r w:rsidRPr="009A4436">
        <w:br/>
        <w:t>Practice restraint and late-game judgment when a hand is unwinnable.</w:t>
      </w:r>
    </w:p>
    <w:p w14:paraId="49112CBE" w14:textId="77777777" w:rsidR="009A4436" w:rsidRPr="009A4436" w:rsidRDefault="009A4436" w:rsidP="009A4436">
      <w:r>
        <w:t xml:space="preserve">You </w:t>
      </w:r>
      <w:r w:rsidRPr="009A4436">
        <w:t>get repetition without overload. Each game reinforces a single lesson, making patterns easier to recognize and discuss during debrief.</w:t>
      </w:r>
    </w:p>
    <w:p w14:paraId="32EE41FA" w14:textId="77777777" w:rsidR="009A4436" w:rsidRPr="009A4436" w:rsidRDefault="009A4436" w:rsidP="003B0499">
      <w:pPr>
        <w:spacing w:after="0"/>
        <w:rPr>
          <w:b/>
          <w:bCs/>
        </w:rPr>
      </w:pPr>
      <w:r w:rsidRPr="009A4436">
        <w:rPr>
          <w:b/>
          <w:bCs/>
        </w:rPr>
        <w:t xml:space="preserve">Option 2: </w:t>
      </w:r>
      <w:r>
        <w:rPr>
          <w:b/>
          <w:bCs/>
        </w:rPr>
        <w:t>Hardcore</w:t>
      </w:r>
      <w:r w:rsidRPr="009A4436">
        <w:rPr>
          <w:b/>
          <w:bCs/>
        </w:rPr>
        <w:t xml:space="preserve"> </w:t>
      </w:r>
      <w:r>
        <w:rPr>
          <w:b/>
          <w:bCs/>
        </w:rPr>
        <w:t xml:space="preserve">Pivot </w:t>
      </w:r>
      <w:r w:rsidRPr="009A4436">
        <w:rPr>
          <w:b/>
          <w:bCs/>
        </w:rPr>
        <w:t xml:space="preserve">Challenge </w:t>
      </w:r>
    </w:p>
    <w:p w14:paraId="53BD7C33" w14:textId="51C8FEFD" w:rsidR="009A4436" w:rsidRPr="009A4436" w:rsidRDefault="009A4436" w:rsidP="009A4436">
      <w:r w:rsidRPr="009A4436">
        <w:t xml:space="preserve">All four </w:t>
      </w:r>
      <w:r>
        <w:t>p</w:t>
      </w:r>
      <w:r w:rsidRPr="009A4436">
        <w:t xml:space="preserve">ivot </w:t>
      </w:r>
      <w:r>
        <w:t>p</w:t>
      </w:r>
      <w:r w:rsidRPr="009A4436">
        <w:t>oints are evaluated within a single game.</w:t>
      </w:r>
      <w:r w:rsidR="00941F85">
        <w:t xml:space="preserve"> </w:t>
      </w:r>
      <w:r w:rsidRPr="009A4436">
        <w:t xml:space="preserve">Pause briefly at each </w:t>
      </w:r>
      <w:r>
        <w:t>p</w:t>
      </w:r>
      <w:r w:rsidRPr="009A4436">
        <w:t xml:space="preserve">ivot </w:t>
      </w:r>
      <w:r>
        <w:t>p</w:t>
      </w:r>
      <w:r w:rsidRPr="009A4436">
        <w:t>oint to assess:</w:t>
      </w:r>
    </w:p>
    <w:p w14:paraId="27528B1E" w14:textId="65AF52FF" w:rsidR="009A4436" w:rsidRPr="009A4436" w:rsidRDefault="009A4436" w:rsidP="009A4436">
      <w:pPr>
        <w:pStyle w:val="ListParagraph"/>
        <w:numPr>
          <w:ilvl w:val="0"/>
          <w:numId w:val="14"/>
        </w:numPr>
      </w:pPr>
      <w:r w:rsidRPr="009A4436">
        <w:t>hand strength</w:t>
      </w:r>
      <w:r w:rsidR="00941F85">
        <w:t xml:space="preserve"> and position</w:t>
      </w:r>
    </w:p>
    <w:p w14:paraId="24AFC887" w14:textId="77777777" w:rsidR="009A4436" w:rsidRPr="009A4436" w:rsidRDefault="009A4436" w:rsidP="009A4436">
      <w:pPr>
        <w:pStyle w:val="ListParagraph"/>
        <w:numPr>
          <w:ilvl w:val="0"/>
          <w:numId w:val="14"/>
        </w:numPr>
      </w:pPr>
      <w:r w:rsidRPr="009A4436">
        <w:t>dependencies</w:t>
      </w:r>
    </w:p>
    <w:p w14:paraId="06ACB997" w14:textId="77777777" w:rsidR="009A4436" w:rsidRPr="009A4436" w:rsidRDefault="009A4436" w:rsidP="009A4436">
      <w:pPr>
        <w:pStyle w:val="ListParagraph"/>
        <w:numPr>
          <w:ilvl w:val="0"/>
          <w:numId w:val="14"/>
        </w:numPr>
      </w:pPr>
      <w:r w:rsidRPr="009A4436">
        <w:t>feasibility</w:t>
      </w:r>
    </w:p>
    <w:p w14:paraId="2B588177" w14:textId="77777777" w:rsidR="009A4436" w:rsidRPr="009A4436" w:rsidRDefault="009A4436" w:rsidP="009A4436">
      <w:pPr>
        <w:pStyle w:val="ListParagraph"/>
        <w:numPr>
          <w:ilvl w:val="0"/>
          <w:numId w:val="14"/>
        </w:numPr>
      </w:pPr>
      <w:r w:rsidRPr="009A4436">
        <w:t>timing</w:t>
      </w:r>
    </w:p>
    <w:p w14:paraId="7D6B8120" w14:textId="77777777" w:rsidR="009A4436" w:rsidRDefault="009A4436" w:rsidP="009A4436">
      <w:r w:rsidRPr="009A4436">
        <w:t>This format mirrors real-game pressure and reveals how quickly feasibility shifts.</w:t>
      </w:r>
    </w:p>
    <w:p w14:paraId="38B38653" w14:textId="3E1FEDAF" w:rsidR="0097047D" w:rsidRDefault="00941F85">
      <w:pPr>
        <w:rPr>
          <w:rFonts w:asciiTheme="majorHAnsi" w:eastAsiaTheme="majorEastAsia" w:hAnsiTheme="majorHAnsi" w:cstheme="majorBidi"/>
          <w:color w:val="0F4761" w:themeColor="accent1" w:themeShade="BF"/>
          <w:sz w:val="40"/>
          <w:szCs w:val="40"/>
        </w:rPr>
      </w:pPr>
      <w:r w:rsidRPr="00941F85">
        <w:t>Revisiting the Pivot Challenge a few times a year helps you reset your judgment and sharpen your timing. It trains you to notice feasibility sooner, release assumptions, and make clearer decisions as the table shifts. This challenge is especially valuable before a competition, when pressure increases and habits tend to take over. Running it again reminds you to respond to what the tiles actually show, so your pivot decisions stay grounded in awareness rather than guesswork.</w:t>
      </w:r>
      <w:r w:rsidR="0097047D">
        <w:br w:type="page"/>
      </w:r>
    </w:p>
    <w:p w14:paraId="622BD07D" w14:textId="77777777" w:rsidR="0097047D" w:rsidRDefault="0097047D" w:rsidP="00E825A3">
      <w:pPr>
        <w:pStyle w:val="Heading1"/>
        <w:sectPr w:rsidR="0097047D" w:rsidSect="0097047D">
          <w:footerReference w:type="default" r:id="rId9"/>
          <w:pgSz w:w="12240" w:h="15840"/>
          <w:pgMar w:top="1440" w:right="1440" w:bottom="1440" w:left="1440" w:header="720" w:footer="720" w:gutter="0"/>
          <w:cols w:space="720"/>
          <w:docGrid w:linePitch="360"/>
        </w:sectPr>
      </w:pPr>
    </w:p>
    <w:p w14:paraId="6E30014A" w14:textId="0F451201" w:rsidR="000B1DA7" w:rsidRDefault="003B0499" w:rsidP="00E825A3">
      <w:pPr>
        <w:pStyle w:val="Heading1"/>
      </w:pPr>
      <w:r>
        <w:lastRenderedPageBreak/>
        <w:t xml:space="preserve">The </w:t>
      </w:r>
      <w:r w:rsidR="0097047D">
        <w:t xml:space="preserve">Pivot Challenge </w:t>
      </w:r>
      <w:r>
        <w:t>Log</w:t>
      </w:r>
    </w:p>
    <w:p w14:paraId="21DF1BA8" w14:textId="2B964A46" w:rsidR="000B1DA7" w:rsidRDefault="000B1DA7" w:rsidP="00E50A44">
      <w:pPr>
        <w:spacing w:after="0"/>
        <w:rPr>
          <w:b/>
          <w:bCs/>
          <w:sz w:val="18"/>
          <w:szCs w:val="18"/>
        </w:rPr>
      </w:pPr>
      <w:r w:rsidRPr="000B1DA7">
        <w:rPr>
          <w:b/>
          <w:bCs/>
          <w:sz w:val="18"/>
          <w:szCs w:val="18"/>
        </w:rPr>
        <w:t>Instructions</w:t>
      </w:r>
      <w:r w:rsidR="005A6AC0">
        <w:rPr>
          <w:b/>
          <w:bCs/>
          <w:sz w:val="18"/>
          <w:szCs w:val="18"/>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10"/>
        <w:gridCol w:w="2160"/>
        <w:gridCol w:w="2520"/>
        <w:gridCol w:w="2610"/>
      </w:tblGrid>
      <w:tr w:rsidR="006C50A1" w14:paraId="12D4906D" w14:textId="4EC475B0" w:rsidTr="006C50A1">
        <w:tc>
          <w:tcPr>
            <w:tcW w:w="7110" w:type="dxa"/>
            <w:tcBorders>
              <w:bottom w:val="nil"/>
            </w:tcBorders>
          </w:tcPr>
          <w:p w14:paraId="075CB90B" w14:textId="77777777" w:rsidR="0066485C" w:rsidRPr="0066485C" w:rsidRDefault="0066485C" w:rsidP="0066485C">
            <w:pPr>
              <w:numPr>
                <w:ilvl w:val="0"/>
                <w:numId w:val="1"/>
              </w:numPr>
              <w:tabs>
                <w:tab w:val="clear" w:pos="720"/>
              </w:tabs>
              <w:ind w:left="341" w:hanging="251"/>
              <w:rPr>
                <w:szCs w:val="20"/>
              </w:rPr>
            </w:pPr>
            <w:r w:rsidRPr="0066485C">
              <w:rPr>
                <w:szCs w:val="20"/>
              </w:rPr>
              <w:t>Play a game of solitaire with your tiles at home or play a game online.</w:t>
            </w:r>
          </w:p>
          <w:p w14:paraId="363CB7C5" w14:textId="77777777" w:rsidR="006C50A1" w:rsidRPr="0066485C" w:rsidRDefault="006C50A1" w:rsidP="005A6AC0">
            <w:pPr>
              <w:numPr>
                <w:ilvl w:val="0"/>
                <w:numId w:val="1"/>
              </w:numPr>
              <w:tabs>
                <w:tab w:val="clear" w:pos="720"/>
              </w:tabs>
              <w:ind w:left="341" w:hanging="251"/>
              <w:rPr>
                <w:szCs w:val="20"/>
              </w:rPr>
            </w:pPr>
            <w:r w:rsidRPr="0066485C">
              <w:rPr>
                <w:szCs w:val="20"/>
              </w:rPr>
              <w:t xml:space="preserve">Identify the strength of the hand (e.g., multiples, predominant pattern).  </w:t>
            </w:r>
          </w:p>
          <w:p w14:paraId="4D869E37" w14:textId="77777777" w:rsidR="006C50A1" w:rsidRDefault="0066485C" w:rsidP="005A6AC0">
            <w:pPr>
              <w:numPr>
                <w:ilvl w:val="0"/>
                <w:numId w:val="1"/>
              </w:numPr>
              <w:tabs>
                <w:tab w:val="clear" w:pos="720"/>
              </w:tabs>
              <w:ind w:left="341" w:hanging="251"/>
              <w:rPr>
                <w:sz w:val="18"/>
                <w:szCs w:val="18"/>
              </w:rPr>
            </w:pPr>
            <w:r w:rsidRPr="0066485C">
              <w:rPr>
                <w:szCs w:val="20"/>
              </w:rPr>
              <w:t>Use the framework below to r</w:t>
            </w:r>
            <w:r w:rsidR="006C50A1" w:rsidRPr="0066485C">
              <w:rPr>
                <w:szCs w:val="20"/>
              </w:rPr>
              <w:t>ecord your pivot decisions and rationale.</w:t>
            </w:r>
            <w:r w:rsidR="006C50A1" w:rsidRPr="005A6AC0">
              <w:rPr>
                <w:sz w:val="18"/>
                <w:szCs w:val="18"/>
              </w:rPr>
              <w:t xml:space="preserve"> </w:t>
            </w:r>
          </w:p>
          <w:p w14:paraId="2FD309E6" w14:textId="032CB1EE" w:rsidR="00314575" w:rsidRPr="00314575" w:rsidRDefault="00314575" w:rsidP="00314575">
            <w:pPr>
              <w:ind w:left="90"/>
              <w:rPr>
                <w:i/>
                <w:iCs/>
                <w:sz w:val="16"/>
                <w:szCs w:val="16"/>
              </w:rPr>
            </w:pPr>
            <w:r w:rsidRPr="00314575">
              <w:rPr>
                <w:i/>
                <w:iCs/>
                <w:sz w:val="16"/>
                <w:szCs w:val="16"/>
              </w:rPr>
              <w:t xml:space="preserve">Intended for digital use. If you work better with print, enter space in </w:t>
            </w:r>
            <w:r>
              <w:rPr>
                <w:i/>
                <w:iCs/>
                <w:sz w:val="16"/>
                <w:szCs w:val="16"/>
              </w:rPr>
              <w:t xml:space="preserve">response areas </w:t>
            </w:r>
            <w:r w:rsidRPr="00314575">
              <w:rPr>
                <w:i/>
                <w:iCs/>
                <w:sz w:val="16"/>
                <w:szCs w:val="16"/>
              </w:rPr>
              <w:t>before printing.</w:t>
            </w:r>
          </w:p>
        </w:tc>
        <w:tc>
          <w:tcPr>
            <w:tcW w:w="2160" w:type="dxa"/>
            <w:tcBorders>
              <w:bottom w:val="nil"/>
            </w:tcBorders>
          </w:tcPr>
          <w:p w14:paraId="3887E107" w14:textId="4E5D2285" w:rsidR="006C50A1" w:rsidRDefault="00D964F8" w:rsidP="00E50A44">
            <w:pPr>
              <w:rPr>
                <w:b/>
                <w:bCs/>
                <w:noProof/>
                <w:sz w:val="18"/>
                <w:szCs w:val="18"/>
              </w:rPr>
            </w:pPr>
            <w:r>
              <w:rPr>
                <w:b/>
                <w:bCs/>
                <w:noProof/>
                <w:sz w:val="18"/>
                <w:szCs w:val="18"/>
              </w:rPr>
              <w:drawing>
                <wp:anchor distT="0" distB="0" distL="114300" distR="114300" simplePos="0" relativeHeight="251666432" behindDoc="0" locked="0" layoutInCell="1" allowOverlap="1" wp14:anchorId="694E845B" wp14:editId="099E147C">
                  <wp:simplePos x="0" y="0"/>
                  <wp:positionH relativeFrom="column">
                    <wp:posOffset>674370</wp:posOffset>
                  </wp:positionH>
                  <wp:positionV relativeFrom="page">
                    <wp:posOffset>58420</wp:posOffset>
                  </wp:positionV>
                  <wp:extent cx="620395" cy="609600"/>
                  <wp:effectExtent l="0" t="0" r="8255" b="0"/>
                  <wp:wrapSquare wrapText="bothSides"/>
                  <wp:docPr id="1937165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696" t="61016" r="38782" b="16856"/>
                          <a:stretch>
                            <a:fillRect/>
                          </a:stretch>
                        </pic:blipFill>
                        <pic:spPr bwMode="auto">
                          <a:xfrm>
                            <a:off x="0" y="0"/>
                            <a:ext cx="62039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20" w:type="dxa"/>
            <w:tcBorders>
              <w:bottom w:val="nil"/>
            </w:tcBorders>
          </w:tcPr>
          <w:p w14:paraId="4E2F9784" w14:textId="274260CA" w:rsidR="006C50A1" w:rsidRDefault="006C50A1" w:rsidP="00E50A44">
            <w:pPr>
              <w:rPr>
                <w:b/>
                <w:bCs/>
                <w:sz w:val="18"/>
                <w:szCs w:val="18"/>
              </w:rPr>
            </w:pPr>
            <w:r>
              <w:rPr>
                <w:b/>
                <w:bCs/>
                <w:noProof/>
                <w:sz w:val="18"/>
                <w:szCs w:val="18"/>
              </w:rPr>
              <w:drawing>
                <wp:anchor distT="0" distB="0" distL="114300" distR="114300" simplePos="0" relativeHeight="251664384" behindDoc="0" locked="0" layoutInCell="1" allowOverlap="1" wp14:anchorId="32FF2C30" wp14:editId="4904ACF1">
                  <wp:simplePos x="0" y="0"/>
                  <wp:positionH relativeFrom="column">
                    <wp:posOffset>1611630</wp:posOffset>
                  </wp:positionH>
                  <wp:positionV relativeFrom="page">
                    <wp:posOffset>58189</wp:posOffset>
                  </wp:positionV>
                  <wp:extent cx="607695" cy="609600"/>
                  <wp:effectExtent l="0" t="0" r="1905" b="0"/>
                  <wp:wrapSquare wrapText="bothSides"/>
                  <wp:docPr id="174327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518" t="8587" r="31608" b="54427"/>
                          <a:stretch>
                            <a:fillRect/>
                          </a:stretch>
                        </pic:blipFill>
                        <pic:spPr bwMode="auto">
                          <a:xfrm flipH="1">
                            <a:off x="0" y="0"/>
                            <a:ext cx="60769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0" w:type="dxa"/>
            <w:tcBorders>
              <w:bottom w:val="nil"/>
            </w:tcBorders>
          </w:tcPr>
          <w:p w14:paraId="61E3CCFB" w14:textId="16E6D78B" w:rsidR="006C50A1" w:rsidRDefault="006C50A1" w:rsidP="00E50A44">
            <w:pPr>
              <w:rPr>
                <w:b/>
                <w:bCs/>
                <w:noProof/>
                <w:sz w:val="18"/>
                <w:szCs w:val="18"/>
              </w:rPr>
            </w:pPr>
            <w:r>
              <w:rPr>
                <w:b/>
                <w:bCs/>
                <w:noProof/>
                <w:sz w:val="18"/>
                <w:szCs w:val="18"/>
              </w:rPr>
              <w:drawing>
                <wp:anchor distT="0" distB="0" distL="114300" distR="114300" simplePos="0" relativeHeight="251665408" behindDoc="0" locked="0" layoutInCell="1" allowOverlap="1" wp14:anchorId="30E7AB11" wp14:editId="3FAC1DEC">
                  <wp:simplePos x="0" y="0"/>
                  <wp:positionH relativeFrom="column">
                    <wp:posOffset>1558001</wp:posOffset>
                  </wp:positionH>
                  <wp:positionV relativeFrom="page">
                    <wp:posOffset>58478</wp:posOffset>
                  </wp:positionV>
                  <wp:extent cx="607695" cy="609600"/>
                  <wp:effectExtent l="0" t="0" r="1905" b="0"/>
                  <wp:wrapSquare wrapText="bothSides"/>
                  <wp:docPr id="661373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518" t="8587" r="31608" b="54427"/>
                          <a:stretch>
                            <a:fillRect/>
                          </a:stretch>
                        </pic:blipFill>
                        <pic:spPr bwMode="auto">
                          <a:xfrm flipH="1">
                            <a:off x="0" y="0"/>
                            <a:ext cx="60769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C50A1" w:rsidRPr="005A6AC0" w14:paraId="2E20B45E" w14:textId="7B3BB689" w:rsidTr="006C50A1">
        <w:tc>
          <w:tcPr>
            <w:tcW w:w="7110" w:type="dxa"/>
            <w:tcBorders>
              <w:top w:val="nil"/>
              <w:bottom w:val="nil"/>
            </w:tcBorders>
          </w:tcPr>
          <w:p w14:paraId="484078B1" w14:textId="77777777" w:rsidR="006C50A1" w:rsidRPr="005A6AC0" w:rsidRDefault="006C50A1" w:rsidP="005A6AC0">
            <w:pPr>
              <w:rPr>
                <w:i/>
                <w:iCs/>
                <w:sz w:val="18"/>
                <w:szCs w:val="18"/>
              </w:rPr>
            </w:pPr>
          </w:p>
        </w:tc>
        <w:tc>
          <w:tcPr>
            <w:tcW w:w="2160" w:type="dxa"/>
            <w:tcBorders>
              <w:top w:val="nil"/>
              <w:bottom w:val="nil"/>
            </w:tcBorders>
          </w:tcPr>
          <w:p w14:paraId="0FB753B2" w14:textId="20CCAB78" w:rsidR="006C50A1" w:rsidRPr="005A6AC0" w:rsidRDefault="006C50A1" w:rsidP="005A6AC0">
            <w:pPr>
              <w:jc w:val="right"/>
              <w:rPr>
                <w:i/>
                <w:iCs/>
                <w:noProof/>
                <w:sz w:val="18"/>
                <w:szCs w:val="18"/>
              </w:rPr>
            </w:pPr>
            <w:r>
              <w:rPr>
                <w:i/>
                <w:iCs/>
                <w:noProof/>
                <w:sz w:val="18"/>
                <w:szCs w:val="18"/>
              </w:rPr>
              <w:t>How to Pick a Hand</w:t>
            </w:r>
          </w:p>
        </w:tc>
        <w:tc>
          <w:tcPr>
            <w:tcW w:w="2520" w:type="dxa"/>
            <w:tcBorders>
              <w:top w:val="nil"/>
              <w:bottom w:val="nil"/>
            </w:tcBorders>
          </w:tcPr>
          <w:p w14:paraId="6C63076C" w14:textId="4FD0937F" w:rsidR="006C50A1" w:rsidRPr="005A6AC0" w:rsidRDefault="006C50A1" w:rsidP="005A6AC0">
            <w:pPr>
              <w:jc w:val="right"/>
              <w:rPr>
                <w:i/>
                <w:iCs/>
                <w:noProof/>
                <w:sz w:val="18"/>
                <w:szCs w:val="18"/>
              </w:rPr>
            </w:pPr>
            <w:r w:rsidRPr="005A6AC0">
              <w:rPr>
                <w:i/>
                <w:iCs/>
                <w:noProof/>
                <w:sz w:val="18"/>
                <w:szCs w:val="18"/>
              </w:rPr>
              <w:t>Skill Builders</w:t>
            </w:r>
          </w:p>
        </w:tc>
        <w:tc>
          <w:tcPr>
            <w:tcW w:w="2610" w:type="dxa"/>
            <w:tcBorders>
              <w:top w:val="nil"/>
              <w:bottom w:val="nil"/>
            </w:tcBorders>
          </w:tcPr>
          <w:p w14:paraId="3CD6A18D" w14:textId="47A53E3D" w:rsidR="006C50A1" w:rsidRPr="005A6AC0" w:rsidRDefault="006C50A1" w:rsidP="005A6AC0">
            <w:pPr>
              <w:jc w:val="right"/>
              <w:rPr>
                <w:i/>
                <w:iCs/>
                <w:noProof/>
                <w:sz w:val="18"/>
                <w:szCs w:val="18"/>
              </w:rPr>
            </w:pPr>
            <w:r w:rsidRPr="005A6AC0">
              <w:rPr>
                <w:i/>
                <w:iCs/>
                <w:noProof/>
                <w:sz w:val="18"/>
                <w:szCs w:val="18"/>
              </w:rPr>
              <w:t>How to Switch Hands</w:t>
            </w:r>
          </w:p>
        </w:tc>
      </w:tr>
    </w:tbl>
    <w:p w14:paraId="4251DE73" w14:textId="21D108EE" w:rsidR="000B1DA7" w:rsidRPr="000B1DA7" w:rsidRDefault="000B1DA7" w:rsidP="005A6AC0">
      <w:pPr>
        <w:spacing w:after="0"/>
        <w:ind w:left="720"/>
        <w:rPr>
          <w:i/>
          <w:iCs/>
          <w:sz w:val="4"/>
          <w:szCs w:val="4"/>
        </w:rPr>
      </w:pPr>
    </w:p>
    <w:tbl>
      <w:tblPr>
        <w:tblStyle w:val="TableGrid"/>
        <w:tblW w:w="14485" w:type="dxa"/>
        <w:tblLook w:val="04A0" w:firstRow="1" w:lastRow="0" w:firstColumn="1" w:lastColumn="0" w:noHBand="0" w:noVBand="1"/>
      </w:tblPr>
      <w:tblGrid>
        <w:gridCol w:w="1525"/>
        <w:gridCol w:w="3240"/>
        <w:gridCol w:w="2340"/>
        <w:gridCol w:w="2160"/>
        <w:gridCol w:w="2520"/>
        <w:gridCol w:w="2700"/>
      </w:tblGrid>
      <w:tr w:rsidR="00753FAB" w:rsidRPr="00753FAB" w14:paraId="7DD6DF88" w14:textId="77777777" w:rsidTr="003A3B32">
        <w:tc>
          <w:tcPr>
            <w:tcW w:w="1525" w:type="dxa"/>
            <w:shd w:val="clear" w:color="auto" w:fill="FFFFCC"/>
          </w:tcPr>
          <w:p w14:paraId="108E9BDD" w14:textId="77777777" w:rsidR="00753FAB" w:rsidRPr="00753FAB" w:rsidRDefault="00753FAB" w:rsidP="00574215">
            <w:pPr>
              <w:rPr>
                <w:b/>
                <w:bCs/>
                <w:sz w:val="18"/>
                <w:szCs w:val="18"/>
              </w:rPr>
            </w:pPr>
            <w:r w:rsidRPr="00753FAB">
              <w:rPr>
                <w:b/>
                <w:bCs/>
                <w:sz w:val="18"/>
                <w:szCs w:val="18"/>
              </w:rPr>
              <w:t>Phase</w:t>
            </w:r>
          </w:p>
        </w:tc>
        <w:tc>
          <w:tcPr>
            <w:tcW w:w="3240" w:type="dxa"/>
            <w:shd w:val="clear" w:color="auto" w:fill="FFFFCC"/>
          </w:tcPr>
          <w:p w14:paraId="49FE3A63" w14:textId="77777777" w:rsidR="00753FAB" w:rsidRPr="00753FAB" w:rsidRDefault="00753FAB" w:rsidP="00574215">
            <w:pPr>
              <w:rPr>
                <w:b/>
                <w:bCs/>
                <w:sz w:val="18"/>
                <w:szCs w:val="18"/>
              </w:rPr>
            </w:pPr>
            <w:r w:rsidRPr="00753FAB">
              <w:rPr>
                <w:b/>
                <w:bCs/>
                <w:sz w:val="18"/>
                <w:szCs w:val="18"/>
              </w:rPr>
              <w:t xml:space="preserve">Hand </w:t>
            </w:r>
            <w:r w:rsidRPr="000B1DA7">
              <w:rPr>
                <w:b/>
                <w:bCs/>
                <w:sz w:val="18"/>
                <w:szCs w:val="18"/>
              </w:rPr>
              <w:t>Snapshot</w:t>
            </w:r>
          </w:p>
        </w:tc>
        <w:tc>
          <w:tcPr>
            <w:tcW w:w="2340" w:type="dxa"/>
            <w:shd w:val="clear" w:color="auto" w:fill="FFFFCC"/>
          </w:tcPr>
          <w:p w14:paraId="3912BE48" w14:textId="77777777" w:rsidR="00753FAB" w:rsidRPr="00753FAB" w:rsidRDefault="00753FAB" w:rsidP="00574215">
            <w:pPr>
              <w:rPr>
                <w:b/>
                <w:bCs/>
                <w:sz w:val="18"/>
                <w:szCs w:val="18"/>
              </w:rPr>
            </w:pPr>
            <w:r w:rsidRPr="00753FAB">
              <w:rPr>
                <w:b/>
                <w:bCs/>
                <w:sz w:val="18"/>
                <w:szCs w:val="18"/>
              </w:rPr>
              <w:t xml:space="preserve">Plan A </w:t>
            </w:r>
          </w:p>
        </w:tc>
        <w:tc>
          <w:tcPr>
            <w:tcW w:w="2160" w:type="dxa"/>
            <w:shd w:val="clear" w:color="auto" w:fill="FFFFCC"/>
          </w:tcPr>
          <w:p w14:paraId="1F1AB397" w14:textId="77777777" w:rsidR="00753FAB" w:rsidRPr="00753FAB" w:rsidRDefault="00753FAB" w:rsidP="00574215">
            <w:pPr>
              <w:rPr>
                <w:b/>
                <w:bCs/>
                <w:sz w:val="18"/>
                <w:szCs w:val="18"/>
              </w:rPr>
            </w:pPr>
            <w:r w:rsidRPr="00753FAB">
              <w:rPr>
                <w:b/>
                <w:bCs/>
                <w:sz w:val="18"/>
                <w:szCs w:val="18"/>
              </w:rPr>
              <w:t xml:space="preserve">Plan B </w:t>
            </w:r>
          </w:p>
        </w:tc>
        <w:tc>
          <w:tcPr>
            <w:tcW w:w="2520" w:type="dxa"/>
            <w:shd w:val="clear" w:color="auto" w:fill="FFFFCC"/>
          </w:tcPr>
          <w:p w14:paraId="5E685CC1" w14:textId="77777777" w:rsidR="00753FAB" w:rsidRPr="00753FAB" w:rsidRDefault="00753FAB" w:rsidP="00574215">
            <w:pPr>
              <w:rPr>
                <w:b/>
                <w:bCs/>
                <w:sz w:val="18"/>
                <w:szCs w:val="18"/>
              </w:rPr>
            </w:pPr>
            <w:r w:rsidRPr="00753FAB">
              <w:rPr>
                <w:b/>
                <w:bCs/>
                <w:sz w:val="18"/>
                <w:szCs w:val="18"/>
              </w:rPr>
              <w:t>Feasibility</w:t>
            </w:r>
          </w:p>
        </w:tc>
        <w:tc>
          <w:tcPr>
            <w:tcW w:w="2700" w:type="dxa"/>
            <w:shd w:val="clear" w:color="auto" w:fill="FFFFCC"/>
          </w:tcPr>
          <w:p w14:paraId="64BB3B17" w14:textId="77777777" w:rsidR="00753FAB" w:rsidRPr="00753FAB" w:rsidRDefault="00753FAB" w:rsidP="00574215">
            <w:pPr>
              <w:rPr>
                <w:b/>
                <w:bCs/>
                <w:sz w:val="18"/>
                <w:szCs w:val="18"/>
              </w:rPr>
            </w:pPr>
            <w:r w:rsidRPr="000B1DA7">
              <w:rPr>
                <w:b/>
                <w:bCs/>
                <w:sz w:val="18"/>
                <w:szCs w:val="18"/>
              </w:rPr>
              <w:t>Dependencies</w:t>
            </w:r>
          </w:p>
        </w:tc>
      </w:tr>
      <w:tr w:rsidR="00753FAB" w:rsidRPr="00753FAB" w14:paraId="76B41EE1" w14:textId="77777777" w:rsidTr="003A3B32">
        <w:tc>
          <w:tcPr>
            <w:tcW w:w="1525" w:type="dxa"/>
            <w:shd w:val="clear" w:color="auto" w:fill="FFFFCC"/>
          </w:tcPr>
          <w:p w14:paraId="374A601D" w14:textId="77777777" w:rsidR="00753FAB" w:rsidRPr="00753FAB" w:rsidRDefault="00753FAB" w:rsidP="00574215">
            <w:pPr>
              <w:rPr>
                <w:b/>
                <w:bCs/>
                <w:sz w:val="18"/>
                <w:szCs w:val="18"/>
              </w:rPr>
            </w:pPr>
            <w:r w:rsidRPr="00753FAB">
              <w:rPr>
                <w:b/>
                <w:bCs/>
                <w:sz w:val="18"/>
                <w:szCs w:val="18"/>
              </w:rPr>
              <w:t>Dealt Hand</w:t>
            </w:r>
          </w:p>
        </w:tc>
        <w:tc>
          <w:tcPr>
            <w:tcW w:w="3240" w:type="dxa"/>
          </w:tcPr>
          <w:p w14:paraId="3B560E2E" w14:textId="76E61896" w:rsidR="00753FAB" w:rsidRPr="00753FAB" w:rsidRDefault="00753FAB" w:rsidP="00574215">
            <w:pPr>
              <w:rPr>
                <w:sz w:val="18"/>
                <w:szCs w:val="18"/>
              </w:rPr>
            </w:pPr>
            <w:r w:rsidRPr="00753FAB">
              <w:rPr>
                <w:sz w:val="18"/>
                <w:szCs w:val="18"/>
              </w:rPr>
              <w:t xml:space="preserve">J </w:t>
            </w:r>
            <w:r w:rsidR="004D4F3C">
              <w:rPr>
                <w:sz w:val="18"/>
                <w:szCs w:val="18"/>
              </w:rPr>
              <w:t xml:space="preserve">F </w:t>
            </w:r>
            <w:r w:rsidRPr="00753FAB">
              <w:rPr>
                <w:sz w:val="18"/>
                <w:szCs w:val="18"/>
              </w:rPr>
              <w:t>478 bam 12679 crak 4569 dot</w:t>
            </w:r>
          </w:p>
        </w:tc>
        <w:tc>
          <w:tcPr>
            <w:tcW w:w="2340" w:type="dxa"/>
          </w:tcPr>
          <w:p w14:paraId="11FB66FD" w14:textId="77777777" w:rsidR="00753FAB" w:rsidRPr="00753FAB" w:rsidRDefault="00753FAB" w:rsidP="00574215">
            <w:pPr>
              <w:rPr>
                <w:sz w:val="18"/>
                <w:szCs w:val="18"/>
              </w:rPr>
            </w:pPr>
            <w:r w:rsidRPr="00753FAB">
              <w:rPr>
                <w:sz w:val="18"/>
                <w:szCs w:val="18"/>
              </w:rPr>
              <w:t>CR 6789 of some kind</w:t>
            </w:r>
          </w:p>
          <w:p w14:paraId="6F6AC5C9" w14:textId="319B4511" w:rsidR="00753FAB" w:rsidRPr="00753FAB" w:rsidRDefault="00753FAB" w:rsidP="00574215">
            <w:pPr>
              <w:rPr>
                <w:sz w:val="18"/>
                <w:szCs w:val="18"/>
              </w:rPr>
            </w:pPr>
            <w:r w:rsidRPr="00753FAB">
              <w:rPr>
                <w:sz w:val="18"/>
                <w:szCs w:val="18"/>
              </w:rPr>
              <w:t>Predominant pattern, CR</w:t>
            </w:r>
          </w:p>
        </w:tc>
        <w:tc>
          <w:tcPr>
            <w:tcW w:w="2160" w:type="dxa"/>
          </w:tcPr>
          <w:p w14:paraId="3034CB5C" w14:textId="77777777" w:rsidR="00753FAB" w:rsidRPr="00753FAB" w:rsidRDefault="00753FAB" w:rsidP="00574215">
            <w:pPr>
              <w:rPr>
                <w:sz w:val="18"/>
                <w:szCs w:val="18"/>
              </w:rPr>
            </w:pPr>
            <w:r w:rsidRPr="00753FAB">
              <w:rPr>
                <w:sz w:val="18"/>
                <w:szCs w:val="18"/>
              </w:rPr>
              <w:t>Evens #4 or 8</w:t>
            </w:r>
          </w:p>
          <w:p w14:paraId="6E32B05F" w14:textId="254E5394" w:rsidR="00753FAB" w:rsidRPr="00753FAB" w:rsidRDefault="003A3B32" w:rsidP="00574215">
            <w:pPr>
              <w:rPr>
                <w:sz w:val="18"/>
                <w:szCs w:val="18"/>
              </w:rPr>
            </w:pPr>
            <w:r>
              <w:rPr>
                <w:sz w:val="18"/>
                <w:szCs w:val="18"/>
              </w:rPr>
              <w:t>Predominant Pattern</w:t>
            </w:r>
          </w:p>
        </w:tc>
        <w:tc>
          <w:tcPr>
            <w:tcW w:w="2520" w:type="dxa"/>
          </w:tcPr>
          <w:p w14:paraId="29A50C32" w14:textId="77777777" w:rsidR="00753FAB" w:rsidRPr="00753FAB" w:rsidRDefault="00753FAB" w:rsidP="00574215">
            <w:pPr>
              <w:rPr>
                <w:sz w:val="18"/>
                <w:szCs w:val="18"/>
              </w:rPr>
            </w:pPr>
            <w:r w:rsidRPr="00753FAB">
              <w:rPr>
                <w:sz w:val="18"/>
                <w:szCs w:val="18"/>
              </w:rPr>
              <w:t>Wide open</w:t>
            </w:r>
          </w:p>
        </w:tc>
        <w:tc>
          <w:tcPr>
            <w:tcW w:w="2700" w:type="dxa"/>
          </w:tcPr>
          <w:p w14:paraId="3BD1B25B" w14:textId="77777777" w:rsidR="00753FAB" w:rsidRPr="00753FAB" w:rsidRDefault="00753FAB" w:rsidP="00574215">
            <w:pPr>
              <w:rPr>
                <w:sz w:val="18"/>
                <w:szCs w:val="18"/>
              </w:rPr>
            </w:pPr>
            <w:r w:rsidRPr="00753FAB">
              <w:rPr>
                <w:sz w:val="18"/>
                <w:szCs w:val="18"/>
              </w:rPr>
              <w:t>8 crak</w:t>
            </w:r>
          </w:p>
        </w:tc>
      </w:tr>
      <w:tr w:rsidR="00753FAB" w:rsidRPr="00753FAB" w14:paraId="6A7E7BFA" w14:textId="77777777" w:rsidTr="003A3B32">
        <w:tc>
          <w:tcPr>
            <w:tcW w:w="1525" w:type="dxa"/>
            <w:shd w:val="clear" w:color="auto" w:fill="FFFFCC"/>
          </w:tcPr>
          <w:p w14:paraId="77118510" w14:textId="77777777" w:rsidR="00753FAB" w:rsidRPr="00753FAB" w:rsidRDefault="00753FAB" w:rsidP="00574215">
            <w:pPr>
              <w:rPr>
                <w:b/>
                <w:bCs/>
                <w:sz w:val="18"/>
                <w:szCs w:val="18"/>
              </w:rPr>
            </w:pPr>
            <w:r w:rsidRPr="00753FAB">
              <w:rPr>
                <w:b/>
                <w:bCs/>
                <w:sz w:val="18"/>
                <w:szCs w:val="18"/>
              </w:rPr>
              <w:t>After Round 1</w:t>
            </w:r>
          </w:p>
        </w:tc>
        <w:tc>
          <w:tcPr>
            <w:tcW w:w="3240" w:type="dxa"/>
          </w:tcPr>
          <w:p w14:paraId="762AA33B" w14:textId="77777777" w:rsidR="00753FAB" w:rsidRPr="00753FAB" w:rsidRDefault="00753FAB" w:rsidP="00574215">
            <w:pPr>
              <w:rPr>
                <w:sz w:val="18"/>
                <w:szCs w:val="18"/>
              </w:rPr>
            </w:pPr>
            <w:r w:rsidRPr="00753FAB">
              <w:rPr>
                <w:sz w:val="18"/>
                <w:szCs w:val="18"/>
              </w:rPr>
              <w:t>J F E 789 bam 24677 crak 269 dot</w:t>
            </w:r>
          </w:p>
        </w:tc>
        <w:tc>
          <w:tcPr>
            <w:tcW w:w="2340" w:type="dxa"/>
          </w:tcPr>
          <w:p w14:paraId="1FDA6D14" w14:textId="77777777" w:rsidR="00753FAB" w:rsidRDefault="00753FAB" w:rsidP="00574215">
            <w:pPr>
              <w:rPr>
                <w:sz w:val="18"/>
                <w:szCs w:val="18"/>
              </w:rPr>
            </w:pPr>
            <w:r w:rsidRPr="00753FAB">
              <w:rPr>
                <w:sz w:val="18"/>
                <w:szCs w:val="18"/>
              </w:rPr>
              <w:t>CR 6789 of some kind</w:t>
            </w:r>
          </w:p>
          <w:p w14:paraId="5CC50857" w14:textId="1C036061" w:rsidR="004D4F3C" w:rsidRPr="00753FAB" w:rsidRDefault="004D4F3C" w:rsidP="00574215">
            <w:pPr>
              <w:rPr>
                <w:sz w:val="18"/>
                <w:szCs w:val="18"/>
              </w:rPr>
            </w:pPr>
            <w:r w:rsidRPr="00753FAB">
              <w:rPr>
                <w:sz w:val="18"/>
                <w:szCs w:val="18"/>
              </w:rPr>
              <w:t>Predominant pattern</w:t>
            </w:r>
            <w:r>
              <w:rPr>
                <w:sz w:val="18"/>
                <w:szCs w:val="18"/>
              </w:rPr>
              <w:t>, multiple</w:t>
            </w:r>
          </w:p>
        </w:tc>
        <w:tc>
          <w:tcPr>
            <w:tcW w:w="2160" w:type="dxa"/>
          </w:tcPr>
          <w:p w14:paraId="1AEE907E" w14:textId="77777777" w:rsidR="00753FAB" w:rsidRDefault="00753FAB" w:rsidP="00574215">
            <w:pPr>
              <w:rPr>
                <w:sz w:val="18"/>
                <w:szCs w:val="18"/>
              </w:rPr>
            </w:pPr>
            <w:r w:rsidRPr="00753FAB">
              <w:rPr>
                <w:sz w:val="18"/>
                <w:szCs w:val="18"/>
              </w:rPr>
              <w:t>Big Odds</w:t>
            </w:r>
          </w:p>
          <w:p w14:paraId="0DDDDFD4" w14:textId="363F8048" w:rsidR="004D4F3C" w:rsidRPr="00753FAB" w:rsidRDefault="004D4F3C" w:rsidP="00574215">
            <w:pPr>
              <w:rPr>
                <w:sz w:val="18"/>
                <w:szCs w:val="18"/>
              </w:rPr>
            </w:pPr>
            <w:r>
              <w:rPr>
                <w:sz w:val="18"/>
                <w:szCs w:val="18"/>
              </w:rPr>
              <w:t>Multiple</w:t>
            </w:r>
          </w:p>
        </w:tc>
        <w:tc>
          <w:tcPr>
            <w:tcW w:w="2520" w:type="dxa"/>
          </w:tcPr>
          <w:p w14:paraId="13E082EA" w14:textId="77777777" w:rsidR="00753FAB" w:rsidRPr="00753FAB" w:rsidRDefault="00753FAB" w:rsidP="00574215">
            <w:pPr>
              <w:rPr>
                <w:sz w:val="18"/>
                <w:szCs w:val="18"/>
              </w:rPr>
            </w:pPr>
            <w:r w:rsidRPr="00753FAB">
              <w:rPr>
                <w:sz w:val="18"/>
                <w:szCs w:val="18"/>
              </w:rPr>
              <w:t>Wide open</w:t>
            </w:r>
          </w:p>
        </w:tc>
        <w:tc>
          <w:tcPr>
            <w:tcW w:w="2700" w:type="dxa"/>
          </w:tcPr>
          <w:p w14:paraId="270AF5A5" w14:textId="77777777" w:rsidR="00753FAB" w:rsidRPr="00753FAB" w:rsidRDefault="00753FAB" w:rsidP="00574215">
            <w:pPr>
              <w:rPr>
                <w:sz w:val="18"/>
                <w:szCs w:val="18"/>
              </w:rPr>
            </w:pPr>
            <w:r w:rsidRPr="00753FAB">
              <w:rPr>
                <w:sz w:val="18"/>
                <w:szCs w:val="18"/>
              </w:rPr>
              <w:t>5 crak</w:t>
            </w:r>
          </w:p>
        </w:tc>
      </w:tr>
      <w:tr w:rsidR="00753FAB" w:rsidRPr="00753FAB" w14:paraId="04F78445" w14:textId="77777777" w:rsidTr="003A3B32">
        <w:tc>
          <w:tcPr>
            <w:tcW w:w="1525" w:type="dxa"/>
            <w:shd w:val="clear" w:color="auto" w:fill="FFFFCC"/>
          </w:tcPr>
          <w:p w14:paraId="11671923" w14:textId="77777777" w:rsidR="00753FAB" w:rsidRPr="00753FAB" w:rsidRDefault="00753FAB" w:rsidP="00574215">
            <w:pPr>
              <w:rPr>
                <w:b/>
                <w:bCs/>
                <w:sz w:val="18"/>
                <w:szCs w:val="18"/>
              </w:rPr>
            </w:pPr>
            <w:r w:rsidRPr="00753FAB">
              <w:rPr>
                <w:b/>
                <w:bCs/>
                <w:sz w:val="18"/>
                <w:szCs w:val="18"/>
              </w:rPr>
              <w:t>After Round 2</w:t>
            </w:r>
          </w:p>
        </w:tc>
        <w:tc>
          <w:tcPr>
            <w:tcW w:w="3240" w:type="dxa"/>
          </w:tcPr>
          <w:p w14:paraId="3B3C1C19" w14:textId="77777777" w:rsidR="00753FAB" w:rsidRPr="00753FAB" w:rsidRDefault="00753FAB" w:rsidP="00574215">
            <w:pPr>
              <w:rPr>
                <w:sz w:val="18"/>
                <w:szCs w:val="18"/>
              </w:rPr>
            </w:pPr>
            <w:r w:rsidRPr="00753FAB">
              <w:rPr>
                <w:sz w:val="18"/>
                <w:szCs w:val="18"/>
              </w:rPr>
              <w:t>J F E 77 bam 56779 crak 8899 dot</w:t>
            </w:r>
          </w:p>
        </w:tc>
        <w:tc>
          <w:tcPr>
            <w:tcW w:w="2340" w:type="dxa"/>
          </w:tcPr>
          <w:p w14:paraId="7AB3FA4F" w14:textId="77777777" w:rsidR="00753FAB" w:rsidRDefault="00753FAB" w:rsidP="00574215">
            <w:pPr>
              <w:rPr>
                <w:sz w:val="18"/>
                <w:szCs w:val="18"/>
              </w:rPr>
            </w:pPr>
            <w:r w:rsidRPr="00753FAB">
              <w:rPr>
                <w:sz w:val="18"/>
                <w:szCs w:val="18"/>
              </w:rPr>
              <w:t xml:space="preserve">CR </w:t>
            </w:r>
            <w:r w:rsidR="00C1208E">
              <w:rPr>
                <w:sz w:val="18"/>
                <w:szCs w:val="18"/>
              </w:rPr>
              <w:t>2-2</w:t>
            </w:r>
            <w:r w:rsidR="006C50A1">
              <w:rPr>
                <w:sz w:val="18"/>
                <w:szCs w:val="18"/>
              </w:rPr>
              <w:t xml:space="preserve"> or</w:t>
            </w:r>
            <w:r w:rsidR="00C1208E">
              <w:rPr>
                <w:sz w:val="18"/>
                <w:szCs w:val="18"/>
              </w:rPr>
              <w:t xml:space="preserve"> CR #4</w:t>
            </w:r>
          </w:p>
          <w:p w14:paraId="0C0EB065" w14:textId="659690B3" w:rsidR="004D4F3C" w:rsidRPr="00753FAB" w:rsidRDefault="004D4F3C" w:rsidP="00574215">
            <w:pPr>
              <w:rPr>
                <w:sz w:val="18"/>
                <w:szCs w:val="18"/>
              </w:rPr>
            </w:pPr>
            <w:r w:rsidRPr="00753FAB">
              <w:rPr>
                <w:sz w:val="18"/>
                <w:szCs w:val="18"/>
              </w:rPr>
              <w:t>Predominant pattern</w:t>
            </w:r>
            <w:r>
              <w:rPr>
                <w:sz w:val="18"/>
                <w:szCs w:val="18"/>
              </w:rPr>
              <w:t>, multiple</w:t>
            </w:r>
          </w:p>
        </w:tc>
        <w:tc>
          <w:tcPr>
            <w:tcW w:w="2160" w:type="dxa"/>
          </w:tcPr>
          <w:p w14:paraId="18AE331B" w14:textId="77777777" w:rsidR="00753FAB" w:rsidRDefault="00753FAB" w:rsidP="00574215">
            <w:pPr>
              <w:rPr>
                <w:sz w:val="18"/>
                <w:szCs w:val="18"/>
              </w:rPr>
            </w:pPr>
            <w:r w:rsidRPr="00753FAB">
              <w:rPr>
                <w:sz w:val="18"/>
                <w:szCs w:val="18"/>
              </w:rPr>
              <w:t>Big Odds</w:t>
            </w:r>
          </w:p>
          <w:p w14:paraId="2A91C6D8" w14:textId="6DEB4216" w:rsidR="004D4F3C" w:rsidRPr="00753FAB" w:rsidRDefault="004D4F3C" w:rsidP="00574215">
            <w:pPr>
              <w:rPr>
                <w:sz w:val="18"/>
                <w:szCs w:val="18"/>
              </w:rPr>
            </w:pPr>
            <w:r>
              <w:rPr>
                <w:sz w:val="18"/>
                <w:szCs w:val="18"/>
              </w:rPr>
              <w:t>Multiple</w:t>
            </w:r>
          </w:p>
        </w:tc>
        <w:tc>
          <w:tcPr>
            <w:tcW w:w="2520" w:type="dxa"/>
          </w:tcPr>
          <w:p w14:paraId="35861021" w14:textId="77777777" w:rsidR="00753FAB" w:rsidRPr="00753FAB" w:rsidRDefault="00753FAB" w:rsidP="00574215">
            <w:pPr>
              <w:rPr>
                <w:sz w:val="18"/>
                <w:szCs w:val="18"/>
              </w:rPr>
            </w:pPr>
            <w:r w:rsidRPr="00753FAB">
              <w:rPr>
                <w:sz w:val="18"/>
                <w:szCs w:val="18"/>
              </w:rPr>
              <w:t>Wide open</w:t>
            </w:r>
          </w:p>
        </w:tc>
        <w:tc>
          <w:tcPr>
            <w:tcW w:w="2700" w:type="dxa"/>
          </w:tcPr>
          <w:p w14:paraId="73259CA6" w14:textId="77777777" w:rsidR="00753FAB" w:rsidRPr="00753FAB" w:rsidRDefault="00753FAB" w:rsidP="00574215">
            <w:pPr>
              <w:rPr>
                <w:sz w:val="18"/>
                <w:szCs w:val="18"/>
              </w:rPr>
            </w:pPr>
            <w:r w:rsidRPr="00753FAB">
              <w:rPr>
                <w:sz w:val="18"/>
                <w:szCs w:val="18"/>
              </w:rPr>
              <w:t>5 crak</w:t>
            </w:r>
          </w:p>
        </w:tc>
      </w:tr>
      <w:tr w:rsidR="00C1208E" w:rsidRPr="00753FAB" w14:paraId="165B8877" w14:textId="77777777" w:rsidTr="00CD0D07">
        <w:tc>
          <w:tcPr>
            <w:tcW w:w="1525" w:type="dxa"/>
            <w:shd w:val="clear" w:color="auto" w:fill="FFFFCC"/>
          </w:tcPr>
          <w:p w14:paraId="1DA35454" w14:textId="2973FD70" w:rsidR="00C1208E" w:rsidRPr="00753FAB" w:rsidRDefault="00C1208E" w:rsidP="00574215">
            <w:pPr>
              <w:rPr>
                <w:b/>
                <w:bCs/>
                <w:sz w:val="18"/>
                <w:szCs w:val="18"/>
              </w:rPr>
            </w:pPr>
            <w:r>
              <w:rPr>
                <w:b/>
                <w:bCs/>
                <w:sz w:val="18"/>
                <w:szCs w:val="18"/>
              </w:rPr>
              <w:t>Observations</w:t>
            </w:r>
          </w:p>
        </w:tc>
        <w:tc>
          <w:tcPr>
            <w:tcW w:w="12960" w:type="dxa"/>
            <w:gridSpan w:val="5"/>
          </w:tcPr>
          <w:p w14:paraId="1897E5E7" w14:textId="03134337" w:rsidR="00C1208E" w:rsidRPr="00753FAB" w:rsidRDefault="006C50A1" w:rsidP="00574215">
            <w:pPr>
              <w:rPr>
                <w:sz w:val="18"/>
                <w:szCs w:val="18"/>
              </w:rPr>
            </w:pPr>
            <w:r>
              <w:rPr>
                <w:sz w:val="18"/>
                <w:szCs w:val="18"/>
              </w:rPr>
              <w:t>Between hands in o</w:t>
            </w:r>
            <w:r w:rsidR="00C1208E">
              <w:rPr>
                <w:sz w:val="18"/>
                <w:szCs w:val="18"/>
              </w:rPr>
              <w:t>ne category; Underdog</w:t>
            </w:r>
          </w:p>
        </w:tc>
      </w:tr>
    </w:tbl>
    <w:p w14:paraId="0FE1FF25" w14:textId="4654063E" w:rsidR="000B1DA7" w:rsidRPr="00753FAB" w:rsidRDefault="00202C61" w:rsidP="00E50A44">
      <w:pPr>
        <w:spacing w:before="80" w:after="0"/>
        <w:rPr>
          <w:b/>
          <w:bCs/>
          <w:sz w:val="18"/>
          <w:szCs w:val="18"/>
        </w:rPr>
      </w:pPr>
      <w:r>
        <w:rPr>
          <w:b/>
          <w:bCs/>
          <w:sz w:val="18"/>
          <w:szCs w:val="18"/>
        </w:rPr>
        <w:t>Pivot Point 1</w:t>
      </w:r>
      <w:r w:rsidRPr="000B1DA7">
        <w:rPr>
          <w:b/>
          <w:bCs/>
          <w:sz w:val="18"/>
          <w:szCs w:val="18"/>
        </w:rPr>
        <w:t xml:space="preserve"> </w:t>
      </w:r>
      <w:r>
        <w:rPr>
          <w:b/>
          <w:bCs/>
          <w:sz w:val="18"/>
          <w:szCs w:val="18"/>
        </w:rPr>
        <w:t xml:space="preserve">First </w:t>
      </w:r>
      <w:r w:rsidR="000B1DA7" w:rsidRPr="000B1DA7">
        <w:rPr>
          <w:b/>
          <w:bCs/>
          <w:sz w:val="18"/>
          <w:szCs w:val="18"/>
        </w:rPr>
        <w:t xml:space="preserve">Left </w:t>
      </w:r>
      <w:r>
        <w:rPr>
          <w:b/>
          <w:bCs/>
          <w:sz w:val="18"/>
          <w:szCs w:val="18"/>
        </w:rPr>
        <w:t xml:space="preserve">of the </w:t>
      </w:r>
      <w:r w:rsidR="000B1DA7" w:rsidRPr="000B1DA7">
        <w:rPr>
          <w:b/>
          <w:bCs/>
          <w:sz w:val="18"/>
          <w:szCs w:val="18"/>
        </w:rPr>
        <w:t>Charleston</w:t>
      </w:r>
    </w:p>
    <w:tbl>
      <w:tblPr>
        <w:tblStyle w:val="TableGrid"/>
        <w:tblW w:w="14485" w:type="dxa"/>
        <w:tblLook w:val="04A0" w:firstRow="1" w:lastRow="0" w:firstColumn="1" w:lastColumn="0" w:noHBand="0" w:noVBand="1"/>
      </w:tblPr>
      <w:tblGrid>
        <w:gridCol w:w="1525"/>
        <w:gridCol w:w="3240"/>
        <w:gridCol w:w="2340"/>
        <w:gridCol w:w="2160"/>
        <w:gridCol w:w="2520"/>
        <w:gridCol w:w="2700"/>
      </w:tblGrid>
      <w:tr w:rsidR="001742E6" w:rsidRPr="00753FAB" w14:paraId="484DC1DC" w14:textId="77777777" w:rsidTr="00E825A3">
        <w:tc>
          <w:tcPr>
            <w:tcW w:w="1525" w:type="dxa"/>
            <w:shd w:val="clear" w:color="auto" w:fill="FFFFCC"/>
            <w:vAlign w:val="bottom"/>
          </w:tcPr>
          <w:p w14:paraId="22315215" w14:textId="497DCBCC" w:rsidR="001742E6" w:rsidRPr="00753FAB" w:rsidRDefault="001742E6" w:rsidP="000B1DA7">
            <w:pPr>
              <w:rPr>
                <w:b/>
                <w:bCs/>
                <w:sz w:val="18"/>
                <w:szCs w:val="18"/>
              </w:rPr>
            </w:pPr>
            <w:r w:rsidRPr="00753FAB">
              <w:rPr>
                <w:b/>
                <w:bCs/>
                <w:sz w:val="18"/>
                <w:szCs w:val="18"/>
              </w:rPr>
              <w:t>Phase</w:t>
            </w:r>
          </w:p>
        </w:tc>
        <w:tc>
          <w:tcPr>
            <w:tcW w:w="3240" w:type="dxa"/>
            <w:shd w:val="clear" w:color="auto" w:fill="FFFFCC"/>
            <w:vAlign w:val="bottom"/>
          </w:tcPr>
          <w:p w14:paraId="79511AD7" w14:textId="3A634934" w:rsidR="001742E6" w:rsidRPr="00753FAB" w:rsidRDefault="001742E6" w:rsidP="000B1DA7">
            <w:pPr>
              <w:rPr>
                <w:b/>
                <w:bCs/>
                <w:sz w:val="18"/>
                <w:szCs w:val="18"/>
              </w:rPr>
            </w:pPr>
            <w:r w:rsidRPr="00753FAB">
              <w:rPr>
                <w:b/>
                <w:bCs/>
                <w:sz w:val="18"/>
                <w:szCs w:val="18"/>
              </w:rPr>
              <w:t xml:space="preserve">Hand </w:t>
            </w:r>
            <w:r w:rsidRPr="000B1DA7">
              <w:rPr>
                <w:b/>
                <w:bCs/>
                <w:sz w:val="18"/>
                <w:szCs w:val="18"/>
              </w:rPr>
              <w:t>Snapshot</w:t>
            </w:r>
          </w:p>
        </w:tc>
        <w:tc>
          <w:tcPr>
            <w:tcW w:w="2340" w:type="dxa"/>
            <w:shd w:val="clear" w:color="auto" w:fill="FFFFCC"/>
            <w:vAlign w:val="bottom"/>
          </w:tcPr>
          <w:p w14:paraId="377F9C26" w14:textId="150DB599" w:rsidR="001742E6" w:rsidRPr="00753FAB" w:rsidRDefault="001742E6" w:rsidP="000B1DA7">
            <w:pPr>
              <w:rPr>
                <w:b/>
                <w:bCs/>
                <w:sz w:val="18"/>
                <w:szCs w:val="18"/>
              </w:rPr>
            </w:pPr>
            <w:r w:rsidRPr="00753FAB">
              <w:rPr>
                <w:b/>
                <w:bCs/>
                <w:sz w:val="18"/>
                <w:szCs w:val="18"/>
              </w:rPr>
              <w:t xml:space="preserve">Plan A </w:t>
            </w:r>
          </w:p>
        </w:tc>
        <w:tc>
          <w:tcPr>
            <w:tcW w:w="2160" w:type="dxa"/>
            <w:shd w:val="clear" w:color="auto" w:fill="FFFFCC"/>
            <w:vAlign w:val="bottom"/>
          </w:tcPr>
          <w:p w14:paraId="359622F7" w14:textId="49FC5CD0" w:rsidR="001742E6" w:rsidRPr="00753FAB" w:rsidRDefault="001742E6" w:rsidP="000B1DA7">
            <w:pPr>
              <w:rPr>
                <w:b/>
                <w:bCs/>
                <w:sz w:val="18"/>
                <w:szCs w:val="18"/>
              </w:rPr>
            </w:pPr>
            <w:r w:rsidRPr="00753FAB">
              <w:rPr>
                <w:b/>
                <w:bCs/>
                <w:sz w:val="18"/>
                <w:szCs w:val="18"/>
              </w:rPr>
              <w:t xml:space="preserve">Plan B </w:t>
            </w:r>
          </w:p>
        </w:tc>
        <w:tc>
          <w:tcPr>
            <w:tcW w:w="2520" w:type="dxa"/>
            <w:shd w:val="clear" w:color="auto" w:fill="FFFFCC"/>
            <w:vAlign w:val="bottom"/>
          </w:tcPr>
          <w:p w14:paraId="5BC82A4E" w14:textId="0C824E3C" w:rsidR="001742E6" w:rsidRPr="00753FAB" w:rsidRDefault="001742E6" w:rsidP="000B1DA7">
            <w:pPr>
              <w:rPr>
                <w:b/>
                <w:bCs/>
                <w:sz w:val="18"/>
                <w:szCs w:val="18"/>
              </w:rPr>
            </w:pPr>
            <w:r w:rsidRPr="00753FAB">
              <w:rPr>
                <w:b/>
                <w:bCs/>
                <w:sz w:val="18"/>
                <w:szCs w:val="18"/>
              </w:rPr>
              <w:t>Feasibility</w:t>
            </w:r>
          </w:p>
        </w:tc>
        <w:tc>
          <w:tcPr>
            <w:tcW w:w="2700" w:type="dxa"/>
            <w:shd w:val="clear" w:color="auto" w:fill="FFFFCC"/>
            <w:vAlign w:val="bottom"/>
          </w:tcPr>
          <w:p w14:paraId="290BE49A" w14:textId="7CBE457C" w:rsidR="001742E6" w:rsidRPr="00753FAB" w:rsidRDefault="001742E6" w:rsidP="000B1DA7">
            <w:pPr>
              <w:rPr>
                <w:b/>
                <w:bCs/>
                <w:sz w:val="18"/>
                <w:szCs w:val="18"/>
              </w:rPr>
            </w:pPr>
            <w:r w:rsidRPr="000B1DA7">
              <w:rPr>
                <w:b/>
                <w:bCs/>
                <w:sz w:val="18"/>
                <w:szCs w:val="18"/>
              </w:rPr>
              <w:t>Dependencies</w:t>
            </w:r>
          </w:p>
        </w:tc>
      </w:tr>
      <w:tr w:rsidR="001742E6" w:rsidRPr="00753FAB" w14:paraId="470BC58A" w14:textId="77777777" w:rsidTr="003A3B32">
        <w:tc>
          <w:tcPr>
            <w:tcW w:w="1525" w:type="dxa"/>
            <w:shd w:val="clear" w:color="auto" w:fill="FFFFCC"/>
          </w:tcPr>
          <w:p w14:paraId="3C17FFCA" w14:textId="55BAE4B1" w:rsidR="001742E6" w:rsidRPr="00753FAB" w:rsidRDefault="001742E6" w:rsidP="000B1DA7">
            <w:pPr>
              <w:rPr>
                <w:b/>
                <w:bCs/>
                <w:sz w:val="18"/>
                <w:szCs w:val="18"/>
              </w:rPr>
            </w:pPr>
            <w:r w:rsidRPr="00753FAB">
              <w:rPr>
                <w:b/>
                <w:bCs/>
                <w:sz w:val="18"/>
                <w:szCs w:val="18"/>
              </w:rPr>
              <w:t>Dealt Hand</w:t>
            </w:r>
          </w:p>
        </w:tc>
        <w:tc>
          <w:tcPr>
            <w:tcW w:w="3240" w:type="dxa"/>
          </w:tcPr>
          <w:p w14:paraId="18D5F456" w14:textId="4BA40D28" w:rsidR="001742E6" w:rsidRPr="00753FAB" w:rsidRDefault="001742E6" w:rsidP="000B1DA7">
            <w:pPr>
              <w:rPr>
                <w:sz w:val="18"/>
                <w:szCs w:val="18"/>
              </w:rPr>
            </w:pPr>
          </w:p>
        </w:tc>
        <w:tc>
          <w:tcPr>
            <w:tcW w:w="2340" w:type="dxa"/>
          </w:tcPr>
          <w:p w14:paraId="630B473B" w14:textId="137A087B" w:rsidR="001742E6" w:rsidRPr="00753FAB" w:rsidRDefault="001742E6" w:rsidP="000B1DA7">
            <w:pPr>
              <w:rPr>
                <w:sz w:val="18"/>
                <w:szCs w:val="18"/>
              </w:rPr>
            </w:pPr>
          </w:p>
        </w:tc>
        <w:tc>
          <w:tcPr>
            <w:tcW w:w="2160" w:type="dxa"/>
          </w:tcPr>
          <w:p w14:paraId="42B880EB" w14:textId="4F6C9417" w:rsidR="001742E6" w:rsidRPr="00753FAB" w:rsidRDefault="001742E6" w:rsidP="000B1DA7">
            <w:pPr>
              <w:rPr>
                <w:sz w:val="18"/>
                <w:szCs w:val="18"/>
              </w:rPr>
            </w:pPr>
          </w:p>
        </w:tc>
        <w:tc>
          <w:tcPr>
            <w:tcW w:w="2520" w:type="dxa"/>
          </w:tcPr>
          <w:p w14:paraId="3B369315" w14:textId="08A224DB" w:rsidR="001742E6" w:rsidRPr="00753FAB" w:rsidRDefault="001742E6" w:rsidP="000B1DA7">
            <w:pPr>
              <w:rPr>
                <w:sz w:val="18"/>
                <w:szCs w:val="18"/>
              </w:rPr>
            </w:pPr>
          </w:p>
        </w:tc>
        <w:tc>
          <w:tcPr>
            <w:tcW w:w="2700" w:type="dxa"/>
          </w:tcPr>
          <w:p w14:paraId="37B5730F" w14:textId="6D26E813" w:rsidR="001742E6" w:rsidRPr="00753FAB" w:rsidRDefault="001742E6" w:rsidP="000B1DA7">
            <w:pPr>
              <w:rPr>
                <w:sz w:val="18"/>
                <w:szCs w:val="18"/>
              </w:rPr>
            </w:pPr>
          </w:p>
        </w:tc>
      </w:tr>
      <w:tr w:rsidR="001742E6" w:rsidRPr="00753FAB" w14:paraId="50D59EEB" w14:textId="77777777" w:rsidTr="003A3B32">
        <w:tc>
          <w:tcPr>
            <w:tcW w:w="1525" w:type="dxa"/>
            <w:shd w:val="clear" w:color="auto" w:fill="FFFFCC"/>
          </w:tcPr>
          <w:p w14:paraId="064EA393" w14:textId="7A3E5879" w:rsidR="001742E6" w:rsidRPr="00753FAB" w:rsidRDefault="001742E6" w:rsidP="000B1DA7">
            <w:pPr>
              <w:rPr>
                <w:b/>
                <w:bCs/>
                <w:sz w:val="18"/>
                <w:szCs w:val="18"/>
              </w:rPr>
            </w:pPr>
            <w:r w:rsidRPr="00753FAB">
              <w:rPr>
                <w:b/>
                <w:bCs/>
                <w:sz w:val="18"/>
                <w:szCs w:val="18"/>
              </w:rPr>
              <w:t>After Round 1</w:t>
            </w:r>
          </w:p>
        </w:tc>
        <w:tc>
          <w:tcPr>
            <w:tcW w:w="3240" w:type="dxa"/>
          </w:tcPr>
          <w:p w14:paraId="0AEEF96C" w14:textId="6AD136FA" w:rsidR="001742E6" w:rsidRPr="00753FAB" w:rsidRDefault="001742E6" w:rsidP="000B1DA7">
            <w:pPr>
              <w:rPr>
                <w:sz w:val="18"/>
                <w:szCs w:val="18"/>
              </w:rPr>
            </w:pPr>
          </w:p>
        </w:tc>
        <w:tc>
          <w:tcPr>
            <w:tcW w:w="2340" w:type="dxa"/>
          </w:tcPr>
          <w:p w14:paraId="0CE365A6" w14:textId="1C1B9FE1" w:rsidR="001742E6" w:rsidRPr="00753FAB" w:rsidRDefault="001742E6" w:rsidP="000B1DA7">
            <w:pPr>
              <w:rPr>
                <w:sz w:val="18"/>
                <w:szCs w:val="18"/>
              </w:rPr>
            </w:pPr>
          </w:p>
        </w:tc>
        <w:tc>
          <w:tcPr>
            <w:tcW w:w="2160" w:type="dxa"/>
          </w:tcPr>
          <w:p w14:paraId="0ABF5ABD" w14:textId="4808FE96" w:rsidR="001742E6" w:rsidRPr="00753FAB" w:rsidRDefault="001742E6" w:rsidP="000B1DA7">
            <w:pPr>
              <w:rPr>
                <w:sz w:val="18"/>
                <w:szCs w:val="18"/>
              </w:rPr>
            </w:pPr>
          </w:p>
        </w:tc>
        <w:tc>
          <w:tcPr>
            <w:tcW w:w="2520" w:type="dxa"/>
          </w:tcPr>
          <w:p w14:paraId="6A08B86F" w14:textId="71B857B0" w:rsidR="001742E6" w:rsidRPr="00753FAB" w:rsidRDefault="001742E6" w:rsidP="000B1DA7">
            <w:pPr>
              <w:rPr>
                <w:sz w:val="18"/>
                <w:szCs w:val="18"/>
              </w:rPr>
            </w:pPr>
          </w:p>
        </w:tc>
        <w:tc>
          <w:tcPr>
            <w:tcW w:w="2700" w:type="dxa"/>
          </w:tcPr>
          <w:p w14:paraId="6B9867DE" w14:textId="6F999364" w:rsidR="001742E6" w:rsidRPr="00753FAB" w:rsidRDefault="001742E6" w:rsidP="000B1DA7">
            <w:pPr>
              <w:rPr>
                <w:sz w:val="18"/>
                <w:szCs w:val="18"/>
              </w:rPr>
            </w:pPr>
          </w:p>
        </w:tc>
      </w:tr>
      <w:tr w:rsidR="00C1208E" w:rsidRPr="00753FAB" w14:paraId="6604D700" w14:textId="77777777" w:rsidTr="00FF149E">
        <w:tc>
          <w:tcPr>
            <w:tcW w:w="1525" w:type="dxa"/>
            <w:shd w:val="clear" w:color="auto" w:fill="FFFFCC"/>
          </w:tcPr>
          <w:p w14:paraId="1D86E421" w14:textId="77E02002" w:rsidR="00C1208E" w:rsidRPr="00753FAB" w:rsidRDefault="00C1208E" w:rsidP="000B1DA7">
            <w:pPr>
              <w:rPr>
                <w:b/>
                <w:bCs/>
                <w:sz w:val="18"/>
                <w:szCs w:val="18"/>
              </w:rPr>
            </w:pPr>
            <w:r>
              <w:rPr>
                <w:b/>
                <w:bCs/>
                <w:sz w:val="18"/>
                <w:szCs w:val="18"/>
              </w:rPr>
              <w:t>Observations</w:t>
            </w:r>
          </w:p>
        </w:tc>
        <w:tc>
          <w:tcPr>
            <w:tcW w:w="12960" w:type="dxa"/>
            <w:gridSpan w:val="5"/>
          </w:tcPr>
          <w:p w14:paraId="766D9BF4" w14:textId="77777777" w:rsidR="00C1208E" w:rsidRPr="00753FAB" w:rsidRDefault="00C1208E" w:rsidP="000B1DA7">
            <w:pPr>
              <w:rPr>
                <w:sz w:val="18"/>
                <w:szCs w:val="18"/>
              </w:rPr>
            </w:pPr>
          </w:p>
        </w:tc>
      </w:tr>
    </w:tbl>
    <w:p w14:paraId="63FAF6D8" w14:textId="3AF7B80F" w:rsidR="001742E6" w:rsidRPr="00E50A44" w:rsidRDefault="001742E6" w:rsidP="00E50A44">
      <w:pPr>
        <w:spacing w:before="80" w:after="0"/>
        <w:rPr>
          <w:b/>
          <w:bCs/>
          <w:sz w:val="18"/>
          <w:szCs w:val="18"/>
        </w:rPr>
      </w:pPr>
      <w:r w:rsidRPr="00753FAB">
        <w:rPr>
          <w:b/>
          <w:bCs/>
          <w:sz w:val="18"/>
          <w:szCs w:val="18"/>
        </w:rPr>
        <w:t>Challenge</w:t>
      </w:r>
      <w:r w:rsidR="000B1DA7" w:rsidRPr="000B1DA7">
        <w:rPr>
          <w:b/>
          <w:bCs/>
          <w:sz w:val="18"/>
          <w:szCs w:val="18"/>
        </w:rPr>
        <w:t>: </w:t>
      </w:r>
    </w:p>
    <w:p w14:paraId="029EC4F4" w14:textId="5C175714" w:rsidR="001742E6" w:rsidRPr="00753FAB" w:rsidRDefault="001742E6" w:rsidP="00753FAB">
      <w:pPr>
        <w:numPr>
          <w:ilvl w:val="0"/>
          <w:numId w:val="2"/>
        </w:numPr>
        <w:spacing w:after="0"/>
        <w:rPr>
          <w:sz w:val="18"/>
          <w:szCs w:val="18"/>
        </w:rPr>
      </w:pPr>
      <w:r w:rsidRPr="00753FAB">
        <w:rPr>
          <w:sz w:val="18"/>
          <w:szCs w:val="18"/>
        </w:rPr>
        <w:t xml:space="preserve">Document which categories/hands are feasible </w:t>
      </w:r>
    </w:p>
    <w:p w14:paraId="759670E2" w14:textId="153A487C" w:rsidR="001742E6" w:rsidRPr="00753FAB" w:rsidRDefault="001742E6" w:rsidP="00753FAB">
      <w:pPr>
        <w:numPr>
          <w:ilvl w:val="0"/>
          <w:numId w:val="2"/>
        </w:numPr>
        <w:spacing w:after="0"/>
        <w:rPr>
          <w:sz w:val="18"/>
          <w:szCs w:val="18"/>
        </w:rPr>
      </w:pPr>
      <w:r w:rsidRPr="00753FAB">
        <w:rPr>
          <w:sz w:val="18"/>
          <w:szCs w:val="18"/>
        </w:rPr>
        <w:t xml:space="preserve">Document Plan A and Plan B. </w:t>
      </w:r>
      <w:r w:rsidR="00E8452F">
        <w:rPr>
          <w:sz w:val="18"/>
          <w:szCs w:val="18"/>
        </w:rPr>
        <w:t>Play.</w:t>
      </w:r>
    </w:p>
    <w:p w14:paraId="7AE557D3" w14:textId="70E6AE08" w:rsidR="00753FAB" w:rsidRPr="00753FAB" w:rsidRDefault="000B1DA7" w:rsidP="000B1DA7">
      <w:pPr>
        <w:numPr>
          <w:ilvl w:val="0"/>
          <w:numId w:val="2"/>
        </w:numPr>
        <w:spacing w:after="0"/>
        <w:rPr>
          <w:sz w:val="18"/>
          <w:szCs w:val="18"/>
        </w:rPr>
      </w:pPr>
      <w:r w:rsidRPr="00753FAB">
        <w:rPr>
          <w:sz w:val="18"/>
          <w:szCs w:val="18"/>
        </w:rPr>
        <w:t xml:space="preserve">Attempt a pivot after the first left. </w:t>
      </w:r>
    </w:p>
    <w:p w14:paraId="4FB0D0E2" w14:textId="3529E090" w:rsidR="00753FAB" w:rsidRPr="00753FAB" w:rsidRDefault="00753FAB" w:rsidP="00753FAB">
      <w:pPr>
        <w:spacing w:after="0"/>
        <w:ind w:left="720"/>
        <w:rPr>
          <w:sz w:val="18"/>
          <w:szCs w:val="18"/>
        </w:rPr>
      </w:pPr>
    </w:p>
    <w:p w14:paraId="1F04B2C0" w14:textId="20804B9F" w:rsidR="00202C61" w:rsidRPr="00753FAB" w:rsidRDefault="00202C61" w:rsidP="00202C61">
      <w:pPr>
        <w:spacing w:before="80" w:after="0"/>
        <w:rPr>
          <w:b/>
          <w:bCs/>
          <w:sz w:val="18"/>
          <w:szCs w:val="18"/>
        </w:rPr>
      </w:pPr>
      <w:r>
        <w:rPr>
          <w:b/>
          <w:bCs/>
          <w:sz w:val="18"/>
          <w:szCs w:val="18"/>
        </w:rPr>
        <w:t xml:space="preserve">Pivot Point 2 </w:t>
      </w:r>
      <w:r w:rsidRPr="00202C61">
        <w:rPr>
          <w:b/>
          <w:bCs/>
          <w:sz w:val="18"/>
          <w:szCs w:val="18"/>
        </w:rPr>
        <w:t xml:space="preserve">After the Charleston </w:t>
      </w:r>
    </w:p>
    <w:tbl>
      <w:tblPr>
        <w:tblStyle w:val="TableGrid"/>
        <w:tblW w:w="14485" w:type="dxa"/>
        <w:tblLook w:val="04A0" w:firstRow="1" w:lastRow="0" w:firstColumn="1" w:lastColumn="0" w:noHBand="0" w:noVBand="1"/>
      </w:tblPr>
      <w:tblGrid>
        <w:gridCol w:w="1525"/>
        <w:gridCol w:w="3240"/>
        <w:gridCol w:w="2340"/>
        <w:gridCol w:w="2160"/>
        <w:gridCol w:w="2520"/>
        <w:gridCol w:w="2700"/>
      </w:tblGrid>
      <w:tr w:rsidR="001742E6" w:rsidRPr="00753FAB" w14:paraId="114645AA" w14:textId="77777777" w:rsidTr="00E825A3">
        <w:tc>
          <w:tcPr>
            <w:tcW w:w="1525" w:type="dxa"/>
            <w:shd w:val="clear" w:color="auto" w:fill="FFFFCC"/>
            <w:vAlign w:val="bottom"/>
          </w:tcPr>
          <w:p w14:paraId="4E428EC1" w14:textId="77777777" w:rsidR="001742E6" w:rsidRPr="00753FAB" w:rsidRDefault="001742E6" w:rsidP="00574215">
            <w:pPr>
              <w:rPr>
                <w:b/>
                <w:bCs/>
                <w:sz w:val="18"/>
                <w:szCs w:val="18"/>
              </w:rPr>
            </w:pPr>
            <w:r w:rsidRPr="00753FAB">
              <w:rPr>
                <w:b/>
                <w:bCs/>
                <w:sz w:val="18"/>
                <w:szCs w:val="18"/>
              </w:rPr>
              <w:t>Phase</w:t>
            </w:r>
          </w:p>
        </w:tc>
        <w:tc>
          <w:tcPr>
            <w:tcW w:w="3240" w:type="dxa"/>
            <w:shd w:val="clear" w:color="auto" w:fill="FFFFCC"/>
            <w:vAlign w:val="bottom"/>
          </w:tcPr>
          <w:p w14:paraId="6A6B628B" w14:textId="77777777" w:rsidR="001742E6" w:rsidRPr="00753FAB" w:rsidRDefault="001742E6" w:rsidP="00574215">
            <w:pPr>
              <w:rPr>
                <w:b/>
                <w:bCs/>
                <w:sz w:val="18"/>
                <w:szCs w:val="18"/>
              </w:rPr>
            </w:pPr>
            <w:r w:rsidRPr="00753FAB">
              <w:rPr>
                <w:b/>
                <w:bCs/>
                <w:sz w:val="18"/>
                <w:szCs w:val="18"/>
              </w:rPr>
              <w:t xml:space="preserve">Hand </w:t>
            </w:r>
            <w:r w:rsidRPr="000B1DA7">
              <w:rPr>
                <w:b/>
                <w:bCs/>
                <w:sz w:val="18"/>
                <w:szCs w:val="18"/>
              </w:rPr>
              <w:t>Snapshot</w:t>
            </w:r>
          </w:p>
        </w:tc>
        <w:tc>
          <w:tcPr>
            <w:tcW w:w="2340" w:type="dxa"/>
            <w:shd w:val="clear" w:color="auto" w:fill="FFFFCC"/>
            <w:vAlign w:val="bottom"/>
          </w:tcPr>
          <w:p w14:paraId="34B065EF" w14:textId="77777777" w:rsidR="001742E6" w:rsidRPr="00753FAB" w:rsidRDefault="001742E6" w:rsidP="00574215">
            <w:pPr>
              <w:rPr>
                <w:b/>
                <w:bCs/>
                <w:sz w:val="18"/>
                <w:szCs w:val="18"/>
              </w:rPr>
            </w:pPr>
            <w:r w:rsidRPr="00753FAB">
              <w:rPr>
                <w:b/>
                <w:bCs/>
                <w:sz w:val="18"/>
                <w:szCs w:val="18"/>
              </w:rPr>
              <w:t xml:space="preserve">Plan A </w:t>
            </w:r>
          </w:p>
        </w:tc>
        <w:tc>
          <w:tcPr>
            <w:tcW w:w="2160" w:type="dxa"/>
            <w:shd w:val="clear" w:color="auto" w:fill="FFFFCC"/>
            <w:vAlign w:val="bottom"/>
          </w:tcPr>
          <w:p w14:paraId="6E4349D4" w14:textId="77777777" w:rsidR="001742E6" w:rsidRPr="00753FAB" w:rsidRDefault="001742E6" w:rsidP="00574215">
            <w:pPr>
              <w:rPr>
                <w:b/>
                <w:bCs/>
                <w:sz w:val="18"/>
                <w:szCs w:val="18"/>
              </w:rPr>
            </w:pPr>
            <w:r w:rsidRPr="00753FAB">
              <w:rPr>
                <w:b/>
                <w:bCs/>
                <w:sz w:val="18"/>
                <w:szCs w:val="18"/>
              </w:rPr>
              <w:t xml:space="preserve">Plan B </w:t>
            </w:r>
          </w:p>
        </w:tc>
        <w:tc>
          <w:tcPr>
            <w:tcW w:w="2520" w:type="dxa"/>
            <w:shd w:val="clear" w:color="auto" w:fill="FFFFCC"/>
            <w:vAlign w:val="bottom"/>
          </w:tcPr>
          <w:p w14:paraId="26743936" w14:textId="77777777" w:rsidR="001742E6" w:rsidRPr="00753FAB" w:rsidRDefault="001742E6" w:rsidP="00574215">
            <w:pPr>
              <w:rPr>
                <w:b/>
                <w:bCs/>
                <w:sz w:val="18"/>
                <w:szCs w:val="18"/>
              </w:rPr>
            </w:pPr>
            <w:r w:rsidRPr="00753FAB">
              <w:rPr>
                <w:b/>
                <w:bCs/>
                <w:sz w:val="18"/>
                <w:szCs w:val="18"/>
              </w:rPr>
              <w:t>Feasibility</w:t>
            </w:r>
          </w:p>
        </w:tc>
        <w:tc>
          <w:tcPr>
            <w:tcW w:w="2700" w:type="dxa"/>
            <w:shd w:val="clear" w:color="auto" w:fill="FFFFCC"/>
            <w:vAlign w:val="bottom"/>
          </w:tcPr>
          <w:p w14:paraId="53C3955F" w14:textId="77777777" w:rsidR="001742E6" w:rsidRPr="00753FAB" w:rsidRDefault="001742E6" w:rsidP="00574215">
            <w:pPr>
              <w:rPr>
                <w:b/>
                <w:bCs/>
                <w:sz w:val="18"/>
                <w:szCs w:val="18"/>
              </w:rPr>
            </w:pPr>
            <w:r w:rsidRPr="000B1DA7">
              <w:rPr>
                <w:b/>
                <w:bCs/>
                <w:sz w:val="18"/>
                <w:szCs w:val="18"/>
              </w:rPr>
              <w:t>Dependencies</w:t>
            </w:r>
          </w:p>
        </w:tc>
      </w:tr>
      <w:tr w:rsidR="001742E6" w:rsidRPr="00753FAB" w14:paraId="077C61FA" w14:textId="77777777" w:rsidTr="003A3B32">
        <w:tc>
          <w:tcPr>
            <w:tcW w:w="1525" w:type="dxa"/>
            <w:shd w:val="clear" w:color="auto" w:fill="FFFFCC"/>
          </w:tcPr>
          <w:p w14:paraId="4FEB50AA" w14:textId="6EF812DD" w:rsidR="001742E6" w:rsidRPr="00753FAB" w:rsidRDefault="001742E6" w:rsidP="00574215">
            <w:pPr>
              <w:rPr>
                <w:b/>
                <w:bCs/>
                <w:sz w:val="18"/>
                <w:szCs w:val="18"/>
              </w:rPr>
            </w:pPr>
            <w:r w:rsidRPr="00753FAB">
              <w:rPr>
                <w:b/>
                <w:bCs/>
                <w:sz w:val="18"/>
                <w:szCs w:val="18"/>
              </w:rPr>
              <w:t>Dealt Hand</w:t>
            </w:r>
          </w:p>
        </w:tc>
        <w:tc>
          <w:tcPr>
            <w:tcW w:w="3240" w:type="dxa"/>
          </w:tcPr>
          <w:p w14:paraId="118275A8" w14:textId="20ABA5E5" w:rsidR="001742E6" w:rsidRPr="00753FAB" w:rsidRDefault="001742E6" w:rsidP="00574215">
            <w:pPr>
              <w:rPr>
                <w:sz w:val="18"/>
                <w:szCs w:val="18"/>
              </w:rPr>
            </w:pPr>
          </w:p>
        </w:tc>
        <w:tc>
          <w:tcPr>
            <w:tcW w:w="2340" w:type="dxa"/>
          </w:tcPr>
          <w:p w14:paraId="54E87716" w14:textId="448E42F6" w:rsidR="001742E6" w:rsidRPr="00753FAB" w:rsidRDefault="001742E6" w:rsidP="00574215">
            <w:pPr>
              <w:rPr>
                <w:sz w:val="18"/>
                <w:szCs w:val="18"/>
              </w:rPr>
            </w:pPr>
          </w:p>
        </w:tc>
        <w:tc>
          <w:tcPr>
            <w:tcW w:w="2160" w:type="dxa"/>
          </w:tcPr>
          <w:p w14:paraId="752D64A6" w14:textId="1CF6D677" w:rsidR="001742E6" w:rsidRPr="00753FAB" w:rsidRDefault="001742E6" w:rsidP="00574215">
            <w:pPr>
              <w:rPr>
                <w:sz w:val="18"/>
                <w:szCs w:val="18"/>
              </w:rPr>
            </w:pPr>
          </w:p>
        </w:tc>
        <w:tc>
          <w:tcPr>
            <w:tcW w:w="2520" w:type="dxa"/>
          </w:tcPr>
          <w:p w14:paraId="697B3674" w14:textId="036D8E40" w:rsidR="001742E6" w:rsidRPr="00753FAB" w:rsidRDefault="001742E6" w:rsidP="00574215">
            <w:pPr>
              <w:rPr>
                <w:sz w:val="18"/>
                <w:szCs w:val="18"/>
              </w:rPr>
            </w:pPr>
          </w:p>
        </w:tc>
        <w:tc>
          <w:tcPr>
            <w:tcW w:w="2700" w:type="dxa"/>
          </w:tcPr>
          <w:p w14:paraId="36E4ED9D" w14:textId="4F1C1564" w:rsidR="001742E6" w:rsidRPr="00753FAB" w:rsidRDefault="001742E6" w:rsidP="00574215">
            <w:pPr>
              <w:rPr>
                <w:sz w:val="18"/>
                <w:szCs w:val="18"/>
              </w:rPr>
            </w:pPr>
          </w:p>
        </w:tc>
      </w:tr>
      <w:tr w:rsidR="001742E6" w:rsidRPr="00753FAB" w14:paraId="4773C076" w14:textId="77777777" w:rsidTr="003A3B32">
        <w:tc>
          <w:tcPr>
            <w:tcW w:w="1525" w:type="dxa"/>
            <w:shd w:val="clear" w:color="auto" w:fill="FFFFCC"/>
          </w:tcPr>
          <w:p w14:paraId="49C7614D" w14:textId="1672425D" w:rsidR="001742E6" w:rsidRPr="00753FAB" w:rsidRDefault="00E825A3" w:rsidP="00574215">
            <w:pPr>
              <w:rPr>
                <w:b/>
                <w:bCs/>
                <w:sz w:val="18"/>
                <w:szCs w:val="18"/>
              </w:rPr>
            </w:pPr>
            <w:r w:rsidRPr="00753FAB">
              <w:rPr>
                <w:b/>
                <w:bCs/>
                <w:sz w:val="18"/>
                <w:szCs w:val="18"/>
              </w:rPr>
              <w:t>Before P&amp;D</w:t>
            </w:r>
          </w:p>
        </w:tc>
        <w:tc>
          <w:tcPr>
            <w:tcW w:w="3240" w:type="dxa"/>
          </w:tcPr>
          <w:p w14:paraId="00ECAAA2" w14:textId="04BD1966" w:rsidR="001742E6" w:rsidRPr="00753FAB" w:rsidRDefault="001742E6" w:rsidP="00574215">
            <w:pPr>
              <w:rPr>
                <w:sz w:val="18"/>
                <w:szCs w:val="18"/>
              </w:rPr>
            </w:pPr>
          </w:p>
        </w:tc>
        <w:tc>
          <w:tcPr>
            <w:tcW w:w="2340" w:type="dxa"/>
          </w:tcPr>
          <w:p w14:paraId="125AAC4C" w14:textId="41B62BDA" w:rsidR="001742E6" w:rsidRPr="00753FAB" w:rsidRDefault="001742E6" w:rsidP="00574215">
            <w:pPr>
              <w:rPr>
                <w:sz w:val="18"/>
                <w:szCs w:val="18"/>
              </w:rPr>
            </w:pPr>
          </w:p>
        </w:tc>
        <w:tc>
          <w:tcPr>
            <w:tcW w:w="2160" w:type="dxa"/>
          </w:tcPr>
          <w:p w14:paraId="3B908FDD" w14:textId="31130511" w:rsidR="001742E6" w:rsidRPr="00753FAB" w:rsidRDefault="001742E6" w:rsidP="00574215">
            <w:pPr>
              <w:rPr>
                <w:sz w:val="18"/>
                <w:szCs w:val="18"/>
              </w:rPr>
            </w:pPr>
          </w:p>
        </w:tc>
        <w:tc>
          <w:tcPr>
            <w:tcW w:w="2520" w:type="dxa"/>
          </w:tcPr>
          <w:p w14:paraId="33EBF5BA" w14:textId="34A4CB2B" w:rsidR="001742E6" w:rsidRPr="00753FAB" w:rsidRDefault="001742E6" w:rsidP="00574215">
            <w:pPr>
              <w:rPr>
                <w:sz w:val="18"/>
                <w:szCs w:val="18"/>
              </w:rPr>
            </w:pPr>
          </w:p>
        </w:tc>
        <w:tc>
          <w:tcPr>
            <w:tcW w:w="2700" w:type="dxa"/>
          </w:tcPr>
          <w:p w14:paraId="7E3EBA08" w14:textId="72795AFF" w:rsidR="001742E6" w:rsidRPr="00753FAB" w:rsidRDefault="001742E6" w:rsidP="00574215">
            <w:pPr>
              <w:rPr>
                <w:sz w:val="18"/>
                <w:szCs w:val="18"/>
              </w:rPr>
            </w:pPr>
          </w:p>
        </w:tc>
      </w:tr>
      <w:tr w:rsidR="001742E6" w:rsidRPr="00753FAB" w14:paraId="478BDBA0" w14:textId="77777777" w:rsidTr="003A3B32">
        <w:tc>
          <w:tcPr>
            <w:tcW w:w="1525" w:type="dxa"/>
            <w:tcBorders>
              <w:bottom w:val="double" w:sz="4" w:space="0" w:color="auto"/>
            </w:tcBorders>
            <w:shd w:val="clear" w:color="auto" w:fill="FFFFCC"/>
          </w:tcPr>
          <w:p w14:paraId="3EAB5CF0" w14:textId="67118327" w:rsidR="001742E6" w:rsidRPr="00753FAB" w:rsidRDefault="00E825A3" w:rsidP="00574215">
            <w:pPr>
              <w:rPr>
                <w:b/>
                <w:bCs/>
                <w:sz w:val="18"/>
                <w:szCs w:val="18"/>
              </w:rPr>
            </w:pPr>
            <w:r w:rsidRPr="00753FAB">
              <w:rPr>
                <w:b/>
                <w:bCs/>
                <w:sz w:val="18"/>
                <w:szCs w:val="18"/>
              </w:rPr>
              <w:t>End Game</w:t>
            </w:r>
          </w:p>
        </w:tc>
        <w:tc>
          <w:tcPr>
            <w:tcW w:w="3240" w:type="dxa"/>
            <w:tcBorders>
              <w:bottom w:val="double" w:sz="4" w:space="0" w:color="auto"/>
            </w:tcBorders>
          </w:tcPr>
          <w:p w14:paraId="4F193682" w14:textId="6EC0270F" w:rsidR="001742E6" w:rsidRPr="00753FAB" w:rsidRDefault="001742E6" w:rsidP="00574215">
            <w:pPr>
              <w:rPr>
                <w:sz w:val="18"/>
                <w:szCs w:val="18"/>
              </w:rPr>
            </w:pPr>
          </w:p>
        </w:tc>
        <w:tc>
          <w:tcPr>
            <w:tcW w:w="2340" w:type="dxa"/>
            <w:tcBorders>
              <w:bottom w:val="double" w:sz="4" w:space="0" w:color="auto"/>
            </w:tcBorders>
          </w:tcPr>
          <w:p w14:paraId="154CF278" w14:textId="4551D0B2" w:rsidR="001742E6" w:rsidRPr="00753FAB" w:rsidRDefault="001742E6" w:rsidP="00574215">
            <w:pPr>
              <w:rPr>
                <w:sz w:val="18"/>
                <w:szCs w:val="18"/>
              </w:rPr>
            </w:pPr>
          </w:p>
        </w:tc>
        <w:tc>
          <w:tcPr>
            <w:tcW w:w="2160" w:type="dxa"/>
            <w:tcBorders>
              <w:bottom w:val="double" w:sz="4" w:space="0" w:color="auto"/>
            </w:tcBorders>
          </w:tcPr>
          <w:p w14:paraId="43FEA5E2" w14:textId="48A6E2A6" w:rsidR="001742E6" w:rsidRPr="00753FAB" w:rsidRDefault="001742E6" w:rsidP="00574215">
            <w:pPr>
              <w:rPr>
                <w:sz w:val="18"/>
                <w:szCs w:val="18"/>
              </w:rPr>
            </w:pPr>
          </w:p>
        </w:tc>
        <w:tc>
          <w:tcPr>
            <w:tcW w:w="2520" w:type="dxa"/>
            <w:tcBorders>
              <w:bottom w:val="double" w:sz="4" w:space="0" w:color="auto"/>
            </w:tcBorders>
          </w:tcPr>
          <w:p w14:paraId="1B2EA319" w14:textId="7D1C7AFB" w:rsidR="001742E6" w:rsidRPr="00753FAB" w:rsidRDefault="001742E6" w:rsidP="00574215">
            <w:pPr>
              <w:rPr>
                <w:sz w:val="18"/>
                <w:szCs w:val="18"/>
              </w:rPr>
            </w:pPr>
          </w:p>
        </w:tc>
        <w:tc>
          <w:tcPr>
            <w:tcW w:w="2700" w:type="dxa"/>
            <w:tcBorders>
              <w:bottom w:val="double" w:sz="4" w:space="0" w:color="auto"/>
            </w:tcBorders>
          </w:tcPr>
          <w:p w14:paraId="6733C14F" w14:textId="1698C078" w:rsidR="001742E6" w:rsidRPr="00753FAB" w:rsidRDefault="001742E6" w:rsidP="00574215">
            <w:pPr>
              <w:rPr>
                <w:sz w:val="18"/>
                <w:szCs w:val="18"/>
              </w:rPr>
            </w:pPr>
          </w:p>
        </w:tc>
      </w:tr>
      <w:tr w:rsidR="00E825A3" w:rsidRPr="00753FAB" w14:paraId="6718DA16" w14:textId="77777777" w:rsidTr="003A3B32">
        <w:tc>
          <w:tcPr>
            <w:tcW w:w="1525" w:type="dxa"/>
            <w:tcBorders>
              <w:top w:val="double" w:sz="4" w:space="0" w:color="auto"/>
            </w:tcBorders>
            <w:shd w:val="clear" w:color="auto" w:fill="FFFFCC"/>
          </w:tcPr>
          <w:p w14:paraId="6A989656" w14:textId="7876858C" w:rsidR="00E825A3" w:rsidRPr="00753FAB" w:rsidRDefault="00E825A3" w:rsidP="00574215">
            <w:pPr>
              <w:rPr>
                <w:b/>
                <w:bCs/>
                <w:sz w:val="18"/>
                <w:szCs w:val="18"/>
              </w:rPr>
            </w:pPr>
            <w:r w:rsidRPr="00753FAB">
              <w:rPr>
                <w:b/>
                <w:bCs/>
                <w:sz w:val="18"/>
                <w:szCs w:val="18"/>
              </w:rPr>
              <w:t>Observations</w:t>
            </w:r>
          </w:p>
        </w:tc>
        <w:tc>
          <w:tcPr>
            <w:tcW w:w="3240" w:type="dxa"/>
            <w:tcBorders>
              <w:top w:val="double" w:sz="4" w:space="0" w:color="auto"/>
            </w:tcBorders>
          </w:tcPr>
          <w:p w14:paraId="7ACC4B56" w14:textId="77777777" w:rsidR="00E825A3" w:rsidRPr="00753FAB" w:rsidRDefault="00E825A3" w:rsidP="00574215">
            <w:pPr>
              <w:rPr>
                <w:sz w:val="18"/>
                <w:szCs w:val="18"/>
              </w:rPr>
            </w:pPr>
          </w:p>
        </w:tc>
        <w:tc>
          <w:tcPr>
            <w:tcW w:w="2340" w:type="dxa"/>
            <w:tcBorders>
              <w:top w:val="double" w:sz="4" w:space="0" w:color="auto"/>
            </w:tcBorders>
          </w:tcPr>
          <w:p w14:paraId="0A732A3E" w14:textId="77777777" w:rsidR="00E825A3" w:rsidRPr="00753FAB" w:rsidRDefault="00E825A3" w:rsidP="00574215">
            <w:pPr>
              <w:rPr>
                <w:sz w:val="18"/>
                <w:szCs w:val="18"/>
              </w:rPr>
            </w:pPr>
          </w:p>
        </w:tc>
        <w:tc>
          <w:tcPr>
            <w:tcW w:w="2160" w:type="dxa"/>
            <w:tcBorders>
              <w:top w:val="double" w:sz="4" w:space="0" w:color="auto"/>
            </w:tcBorders>
          </w:tcPr>
          <w:p w14:paraId="7F2833B5" w14:textId="77777777" w:rsidR="00E825A3" w:rsidRPr="00753FAB" w:rsidRDefault="00E825A3" w:rsidP="00574215">
            <w:pPr>
              <w:rPr>
                <w:sz w:val="18"/>
                <w:szCs w:val="18"/>
              </w:rPr>
            </w:pPr>
          </w:p>
        </w:tc>
        <w:tc>
          <w:tcPr>
            <w:tcW w:w="2520" w:type="dxa"/>
            <w:tcBorders>
              <w:top w:val="double" w:sz="4" w:space="0" w:color="auto"/>
            </w:tcBorders>
          </w:tcPr>
          <w:p w14:paraId="4454A6E2" w14:textId="77777777" w:rsidR="00E825A3" w:rsidRPr="00753FAB" w:rsidRDefault="00E825A3" w:rsidP="00574215">
            <w:pPr>
              <w:rPr>
                <w:sz w:val="18"/>
                <w:szCs w:val="18"/>
              </w:rPr>
            </w:pPr>
          </w:p>
        </w:tc>
        <w:tc>
          <w:tcPr>
            <w:tcW w:w="2700" w:type="dxa"/>
            <w:tcBorders>
              <w:top w:val="double" w:sz="4" w:space="0" w:color="auto"/>
            </w:tcBorders>
          </w:tcPr>
          <w:p w14:paraId="7E92F6F4" w14:textId="77777777" w:rsidR="00E825A3" w:rsidRPr="00753FAB" w:rsidRDefault="00E825A3" w:rsidP="00574215">
            <w:pPr>
              <w:rPr>
                <w:sz w:val="18"/>
                <w:szCs w:val="18"/>
              </w:rPr>
            </w:pPr>
          </w:p>
        </w:tc>
      </w:tr>
    </w:tbl>
    <w:p w14:paraId="09D79EC3" w14:textId="77777777" w:rsidR="00E825A3" w:rsidRPr="00753FAB" w:rsidRDefault="00E825A3" w:rsidP="00E50A44">
      <w:pPr>
        <w:spacing w:before="80" w:after="0"/>
        <w:rPr>
          <w:b/>
          <w:bCs/>
          <w:sz w:val="18"/>
          <w:szCs w:val="18"/>
        </w:rPr>
      </w:pPr>
      <w:r w:rsidRPr="00753FAB">
        <w:rPr>
          <w:b/>
          <w:bCs/>
          <w:sz w:val="18"/>
          <w:szCs w:val="18"/>
        </w:rPr>
        <w:t>Challenge</w:t>
      </w:r>
      <w:r w:rsidR="000B1DA7" w:rsidRPr="000B1DA7">
        <w:rPr>
          <w:b/>
          <w:bCs/>
          <w:sz w:val="18"/>
          <w:szCs w:val="18"/>
        </w:rPr>
        <w:t>:</w:t>
      </w:r>
    </w:p>
    <w:p w14:paraId="62E65555" w14:textId="77777777" w:rsidR="00E825A3" w:rsidRPr="00753FAB" w:rsidRDefault="00E825A3" w:rsidP="00E825A3">
      <w:pPr>
        <w:pStyle w:val="ListParagraph"/>
        <w:numPr>
          <w:ilvl w:val="0"/>
          <w:numId w:val="6"/>
        </w:numPr>
        <w:rPr>
          <w:sz w:val="18"/>
          <w:szCs w:val="18"/>
        </w:rPr>
      </w:pPr>
      <w:r w:rsidRPr="00753FAB">
        <w:rPr>
          <w:sz w:val="18"/>
          <w:szCs w:val="18"/>
        </w:rPr>
        <w:t xml:space="preserve">Document which categories/hands are feasible. </w:t>
      </w:r>
    </w:p>
    <w:p w14:paraId="39648EDF" w14:textId="70D803C8" w:rsidR="00E825A3" w:rsidRPr="00753FAB" w:rsidRDefault="00E825A3" w:rsidP="00E825A3">
      <w:pPr>
        <w:pStyle w:val="ListParagraph"/>
        <w:numPr>
          <w:ilvl w:val="0"/>
          <w:numId w:val="6"/>
        </w:numPr>
        <w:rPr>
          <w:sz w:val="18"/>
          <w:szCs w:val="18"/>
        </w:rPr>
      </w:pPr>
      <w:r w:rsidRPr="00753FAB">
        <w:rPr>
          <w:sz w:val="18"/>
          <w:szCs w:val="18"/>
        </w:rPr>
        <w:t xml:space="preserve">Document Plan A and Plan B. </w:t>
      </w:r>
      <w:r w:rsidR="00E8452F">
        <w:rPr>
          <w:sz w:val="18"/>
          <w:szCs w:val="18"/>
        </w:rPr>
        <w:t>Play.</w:t>
      </w:r>
    </w:p>
    <w:p w14:paraId="45B28802" w14:textId="01E7E1A7" w:rsidR="00753FAB" w:rsidRPr="00FD1B13" w:rsidRDefault="00E825A3" w:rsidP="00FD1B13">
      <w:pPr>
        <w:pStyle w:val="ListParagraph"/>
        <w:numPr>
          <w:ilvl w:val="0"/>
          <w:numId w:val="6"/>
        </w:numPr>
        <w:rPr>
          <w:b/>
          <w:bCs/>
          <w:sz w:val="18"/>
          <w:szCs w:val="18"/>
        </w:rPr>
      </w:pPr>
      <w:r w:rsidRPr="00FD1B13">
        <w:rPr>
          <w:sz w:val="18"/>
          <w:szCs w:val="18"/>
        </w:rPr>
        <w:t>Attempt a pivot after the Charleston</w:t>
      </w:r>
      <w:r w:rsidR="00753FAB" w:rsidRPr="00FD1B13">
        <w:rPr>
          <w:b/>
          <w:bCs/>
          <w:sz w:val="18"/>
          <w:szCs w:val="18"/>
        </w:rPr>
        <w:br w:type="page"/>
      </w:r>
    </w:p>
    <w:p w14:paraId="0E247F66" w14:textId="223BA175" w:rsidR="000B1DA7" w:rsidRPr="000B1DA7" w:rsidRDefault="00202C61" w:rsidP="00E50A44">
      <w:pPr>
        <w:spacing w:before="80" w:after="0"/>
        <w:rPr>
          <w:b/>
          <w:bCs/>
          <w:sz w:val="18"/>
          <w:szCs w:val="18"/>
        </w:rPr>
      </w:pPr>
      <w:r>
        <w:rPr>
          <w:b/>
          <w:bCs/>
          <w:sz w:val="18"/>
          <w:szCs w:val="18"/>
        </w:rPr>
        <w:lastRenderedPageBreak/>
        <w:t xml:space="preserve">Pivot Point 3 at </w:t>
      </w:r>
      <w:r w:rsidR="000B1DA7" w:rsidRPr="000B1DA7">
        <w:rPr>
          <w:b/>
          <w:bCs/>
          <w:sz w:val="18"/>
          <w:szCs w:val="18"/>
        </w:rPr>
        <w:t>~70 Tiles Remaining</w:t>
      </w:r>
    </w:p>
    <w:tbl>
      <w:tblPr>
        <w:tblStyle w:val="TableGrid"/>
        <w:tblW w:w="14395" w:type="dxa"/>
        <w:tblLook w:val="04A0" w:firstRow="1" w:lastRow="0" w:firstColumn="1" w:lastColumn="0" w:noHBand="0" w:noVBand="1"/>
      </w:tblPr>
      <w:tblGrid>
        <w:gridCol w:w="1525"/>
        <w:gridCol w:w="3240"/>
        <w:gridCol w:w="2340"/>
        <w:gridCol w:w="2160"/>
        <w:gridCol w:w="2520"/>
        <w:gridCol w:w="2610"/>
      </w:tblGrid>
      <w:tr w:rsidR="00E825A3" w:rsidRPr="00753FAB" w14:paraId="4D045EBD" w14:textId="77777777" w:rsidTr="00E825A3">
        <w:tc>
          <w:tcPr>
            <w:tcW w:w="1525" w:type="dxa"/>
            <w:shd w:val="clear" w:color="auto" w:fill="FFFFCC"/>
            <w:vAlign w:val="bottom"/>
          </w:tcPr>
          <w:p w14:paraId="48993FA4" w14:textId="77777777" w:rsidR="00E825A3" w:rsidRPr="00753FAB" w:rsidRDefault="00E825A3" w:rsidP="00574215">
            <w:pPr>
              <w:rPr>
                <w:b/>
                <w:bCs/>
                <w:sz w:val="18"/>
                <w:szCs w:val="18"/>
              </w:rPr>
            </w:pPr>
            <w:r w:rsidRPr="00753FAB">
              <w:rPr>
                <w:b/>
                <w:bCs/>
                <w:sz w:val="18"/>
                <w:szCs w:val="18"/>
              </w:rPr>
              <w:t>Phase</w:t>
            </w:r>
          </w:p>
        </w:tc>
        <w:tc>
          <w:tcPr>
            <w:tcW w:w="3240" w:type="dxa"/>
            <w:shd w:val="clear" w:color="auto" w:fill="FFFFCC"/>
            <w:vAlign w:val="bottom"/>
          </w:tcPr>
          <w:p w14:paraId="3A2B5570" w14:textId="77777777" w:rsidR="00E825A3" w:rsidRPr="00753FAB" w:rsidRDefault="00E825A3" w:rsidP="00574215">
            <w:pPr>
              <w:rPr>
                <w:b/>
                <w:bCs/>
                <w:sz w:val="18"/>
                <w:szCs w:val="18"/>
              </w:rPr>
            </w:pPr>
            <w:r w:rsidRPr="00753FAB">
              <w:rPr>
                <w:b/>
                <w:bCs/>
                <w:sz w:val="18"/>
                <w:szCs w:val="18"/>
              </w:rPr>
              <w:t xml:space="preserve">Hand </w:t>
            </w:r>
            <w:r w:rsidRPr="000B1DA7">
              <w:rPr>
                <w:b/>
                <w:bCs/>
                <w:sz w:val="18"/>
                <w:szCs w:val="18"/>
              </w:rPr>
              <w:t>Snapshot</w:t>
            </w:r>
          </w:p>
        </w:tc>
        <w:tc>
          <w:tcPr>
            <w:tcW w:w="2340" w:type="dxa"/>
            <w:shd w:val="clear" w:color="auto" w:fill="FFFFCC"/>
            <w:vAlign w:val="bottom"/>
          </w:tcPr>
          <w:p w14:paraId="2B7981E1" w14:textId="77777777" w:rsidR="00E825A3" w:rsidRPr="00753FAB" w:rsidRDefault="00E825A3" w:rsidP="00574215">
            <w:pPr>
              <w:rPr>
                <w:b/>
                <w:bCs/>
                <w:sz w:val="18"/>
                <w:szCs w:val="18"/>
              </w:rPr>
            </w:pPr>
            <w:r w:rsidRPr="00753FAB">
              <w:rPr>
                <w:b/>
                <w:bCs/>
                <w:sz w:val="18"/>
                <w:szCs w:val="18"/>
              </w:rPr>
              <w:t xml:space="preserve">Plan A </w:t>
            </w:r>
          </w:p>
        </w:tc>
        <w:tc>
          <w:tcPr>
            <w:tcW w:w="2160" w:type="dxa"/>
            <w:shd w:val="clear" w:color="auto" w:fill="FFFFCC"/>
            <w:vAlign w:val="bottom"/>
          </w:tcPr>
          <w:p w14:paraId="6F78668F" w14:textId="77777777" w:rsidR="00E825A3" w:rsidRPr="00753FAB" w:rsidRDefault="00E825A3" w:rsidP="00574215">
            <w:pPr>
              <w:rPr>
                <w:b/>
                <w:bCs/>
                <w:sz w:val="18"/>
                <w:szCs w:val="18"/>
              </w:rPr>
            </w:pPr>
            <w:r w:rsidRPr="00753FAB">
              <w:rPr>
                <w:b/>
                <w:bCs/>
                <w:sz w:val="18"/>
                <w:szCs w:val="18"/>
              </w:rPr>
              <w:t xml:space="preserve">Plan B </w:t>
            </w:r>
          </w:p>
        </w:tc>
        <w:tc>
          <w:tcPr>
            <w:tcW w:w="2520" w:type="dxa"/>
            <w:shd w:val="clear" w:color="auto" w:fill="FFFFCC"/>
            <w:vAlign w:val="bottom"/>
          </w:tcPr>
          <w:p w14:paraId="79036346" w14:textId="77777777" w:rsidR="00E825A3" w:rsidRPr="00753FAB" w:rsidRDefault="00E825A3" w:rsidP="00574215">
            <w:pPr>
              <w:rPr>
                <w:b/>
                <w:bCs/>
                <w:sz w:val="18"/>
                <w:szCs w:val="18"/>
              </w:rPr>
            </w:pPr>
            <w:r w:rsidRPr="00753FAB">
              <w:rPr>
                <w:b/>
                <w:bCs/>
                <w:sz w:val="18"/>
                <w:szCs w:val="18"/>
              </w:rPr>
              <w:t>Feasibility</w:t>
            </w:r>
          </w:p>
        </w:tc>
        <w:tc>
          <w:tcPr>
            <w:tcW w:w="2610" w:type="dxa"/>
            <w:shd w:val="clear" w:color="auto" w:fill="FFFFCC"/>
            <w:vAlign w:val="bottom"/>
          </w:tcPr>
          <w:p w14:paraId="120460DB" w14:textId="77777777" w:rsidR="00E825A3" w:rsidRPr="00753FAB" w:rsidRDefault="00E825A3" w:rsidP="00574215">
            <w:pPr>
              <w:rPr>
                <w:b/>
                <w:bCs/>
                <w:sz w:val="18"/>
                <w:szCs w:val="18"/>
              </w:rPr>
            </w:pPr>
            <w:r w:rsidRPr="000B1DA7">
              <w:rPr>
                <w:b/>
                <w:bCs/>
                <w:sz w:val="18"/>
                <w:szCs w:val="18"/>
              </w:rPr>
              <w:t>Dependencies</w:t>
            </w:r>
          </w:p>
        </w:tc>
      </w:tr>
      <w:tr w:rsidR="00E825A3" w:rsidRPr="00753FAB" w14:paraId="5AD5809A" w14:textId="77777777" w:rsidTr="003A3B32">
        <w:tc>
          <w:tcPr>
            <w:tcW w:w="1525" w:type="dxa"/>
            <w:shd w:val="clear" w:color="auto" w:fill="FFFFCC"/>
          </w:tcPr>
          <w:p w14:paraId="3BB366CE" w14:textId="77777777" w:rsidR="00E825A3" w:rsidRPr="00753FAB" w:rsidRDefault="00E825A3" w:rsidP="00574215">
            <w:pPr>
              <w:rPr>
                <w:b/>
                <w:bCs/>
                <w:sz w:val="18"/>
                <w:szCs w:val="18"/>
              </w:rPr>
            </w:pPr>
            <w:r w:rsidRPr="00753FAB">
              <w:rPr>
                <w:b/>
                <w:bCs/>
                <w:sz w:val="18"/>
                <w:szCs w:val="18"/>
              </w:rPr>
              <w:t>Dealt Hand</w:t>
            </w:r>
          </w:p>
        </w:tc>
        <w:tc>
          <w:tcPr>
            <w:tcW w:w="3240" w:type="dxa"/>
          </w:tcPr>
          <w:p w14:paraId="6C7BC71F" w14:textId="77777777" w:rsidR="00E825A3" w:rsidRPr="00753FAB" w:rsidRDefault="00E825A3" w:rsidP="00574215">
            <w:pPr>
              <w:rPr>
                <w:sz w:val="18"/>
                <w:szCs w:val="18"/>
              </w:rPr>
            </w:pPr>
          </w:p>
        </w:tc>
        <w:tc>
          <w:tcPr>
            <w:tcW w:w="2340" w:type="dxa"/>
          </w:tcPr>
          <w:p w14:paraId="6392EBBE" w14:textId="77777777" w:rsidR="00E825A3" w:rsidRPr="00753FAB" w:rsidRDefault="00E825A3" w:rsidP="00574215">
            <w:pPr>
              <w:rPr>
                <w:sz w:val="18"/>
                <w:szCs w:val="18"/>
              </w:rPr>
            </w:pPr>
          </w:p>
        </w:tc>
        <w:tc>
          <w:tcPr>
            <w:tcW w:w="2160" w:type="dxa"/>
          </w:tcPr>
          <w:p w14:paraId="166ABF0D" w14:textId="77777777" w:rsidR="00E825A3" w:rsidRPr="00753FAB" w:rsidRDefault="00E825A3" w:rsidP="00574215">
            <w:pPr>
              <w:rPr>
                <w:sz w:val="18"/>
                <w:szCs w:val="18"/>
              </w:rPr>
            </w:pPr>
          </w:p>
        </w:tc>
        <w:tc>
          <w:tcPr>
            <w:tcW w:w="2520" w:type="dxa"/>
          </w:tcPr>
          <w:p w14:paraId="18302633" w14:textId="77777777" w:rsidR="00E825A3" w:rsidRPr="00753FAB" w:rsidRDefault="00E825A3" w:rsidP="00574215">
            <w:pPr>
              <w:rPr>
                <w:sz w:val="18"/>
                <w:szCs w:val="18"/>
              </w:rPr>
            </w:pPr>
          </w:p>
        </w:tc>
        <w:tc>
          <w:tcPr>
            <w:tcW w:w="2610" w:type="dxa"/>
          </w:tcPr>
          <w:p w14:paraId="0A362927" w14:textId="77777777" w:rsidR="00E825A3" w:rsidRPr="00753FAB" w:rsidRDefault="00E825A3" w:rsidP="00574215">
            <w:pPr>
              <w:rPr>
                <w:sz w:val="18"/>
                <w:szCs w:val="18"/>
              </w:rPr>
            </w:pPr>
          </w:p>
        </w:tc>
      </w:tr>
      <w:tr w:rsidR="00E825A3" w:rsidRPr="00753FAB" w14:paraId="5EC0368F" w14:textId="77777777" w:rsidTr="003A3B32">
        <w:tc>
          <w:tcPr>
            <w:tcW w:w="1525" w:type="dxa"/>
            <w:shd w:val="clear" w:color="auto" w:fill="FFFFCC"/>
          </w:tcPr>
          <w:p w14:paraId="4BB38011" w14:textId="11B49593" w:rsidR="00E825A3" w:rsidRPr="00753FAB" w:rsidRDefault="00E825A3" w:rsidP="00574215">
            <w:pPr>
              <w:rPr>
                <w:b/>
                <w:bCs/>
                <w:sz w:val="18"/>
                <w:szCs w:val="18"/>
              </w:rPr>
            </w:pPr>
            <w:r w:rsidRPr="00753FAB">
              <w:rPr>
                <w:b/>
                <w:bCs/>
                <w:sz w:val="18"/>
                <w:szCs w:val="18"/>
              </w:rPr>
              <w:t>At 70 tiles</w:t>
            </w:r>
          </w:p>
        </w:tc>
        <w:tc>
          <w:tcPr>
            <w:tcW w:w="3240" w:type="dxa"/>
          </w:tcPr>
          <w:p w14:paraId="4044EA23" w14:textId="77777777" w:rsidR="00E825A3" w:rsidRPr="00753FAB" w:rsidRDefault="00E825A3" w:rsidP="00574215">
            <w:pPr>
              <w:rPr>
                <w:sz w:val="18"/>
                <w:szCs w:val="18"/>
              </w:rPr>
            </w:pPr>
          </w:p>
        </w:tc>
        <w:tc>
          <w:tcPr>
            <w:tcW w:w="2340" w:type="dxa"/>
          </w:tcPr>
          <w:p w14:paraId="2ED71203" w14:textId="77777777" w:rsidR="00E825A3" w:rsidRPr="00753FAB" w:rsidRDefault="00E825A3" w:rsidP="00574215">
            <w:pPr>
              <w:rPr>
                <w:sz w:val="18"/>
                <w:szCs w:val="18"/>
              </w:rPr>
            </w:pPr>
          </w:p>
        </w:tc>
        <w:tc>
          <w:tcPr>
            <w:tcW w:w="2160" w:type="dxa"/>
          </w:tcPr>
          <w:p w14:paraId="0BDADA01" w14:textId="77777777" w:rsidR="00E825A3" w:rsidRPr="00753FAB" w:rsidRDefault="00E825A3" w:rsidP="00574215">
            <w:pPr>
              <w:rPr>
                <w:sz w:val="18"/>
                <w:szCs w:val="18"/>
              </w:rPr>
            </w:pPr>
          </w:p>
        </w:tc>
        <w:tc>
          <w:tcPr>
            <w:tcW w:w="2520" w:type="dxa"/>
          </w:tcPr>
          <w:p w14:paraId="65EA14D4" w14:textId="77777777" w:rsidR="00E825A3" w:rsidRPr="00753FAB" w:rsidRDefault="00E825A3" w:rsidP="00574215">
            <w:pPr>
              <w:rPr>
                <w:sz w:val="18"/>
                <w:szCs w:val="18"/>
              </w:rPr>
            </w:pPr>
          </w:p>
        </w:tc>
        <w:tc>
          <w:tcPr>
            <w:tcW w:w="2610" w:type="dxa"/>
          </w:tcPr>
          <w:p w14:paraId="602DF942" w14:textId="77777777" w:rsidR="00E825A3" w:rsidRPr="00753FAB" w:rsidRDefault="00E825A3" w:rsidP="00574215">
            <w:pPr>
              <w:rPr>
                <w:sz w:val="18"/>
                <w:szCs w:val="18"/>
              </w:rPr>
            </w:pPr>
          </w:p>
        </w:tc>
      </w:tr>
      <w:tr w:rsidR="00E825A3" w:rsidRPr="00753FAB" w14:paraId="79F29DC7" w14:textId="77777777" w:rsidTr="003A3B32">
        <w:tc>
          <w:tcPr>
            <w:tcW w:w="1525" w:type="dxa"/>
            <w:tcBorders>
              <w:bottom w:val="double" w:sz="4" w:space="0" w:color="auto"/>
            </w:tcBorders>
            <w:shd w:val="clear" w:color="auto" w:fill="FFFFCC"/>
          </w:tcPr>
          <w:p w14:paraId="0EFA0722" w14:textId="77777777" w:rsidR="00E825A3" w:rsidRPr="00753FAB" w:rsidRDefault="00E825A3" w:rsidP="00574215">
            <w:pPr>
              <w:rPr>
                <w:b/>
                <w:bCs/>
                <w:sz w:val="18"/>
                <w:szCs w:val="18"/>
              </w:rPr>
            </w:pPr>
            <w:r w:rsidRPr="00753FAB">
              <w:rPr>
                <w:b/>
                <w:bCs/>
                <w:sz w:val="18"/>
                <w:szCs w:val="18"/>
              </w:rPr>
              <w:t>End Game</w:t>
            </w:r>
          </w:p>
        </w:tc>
        <w:tc>
          <w:tcPr>
            <w:tcW w:w="3240" w:type="dxa"/>
            <w:tcBorders>
              <w:bottom w:val="double" w:sz="4" w:space="0" w:color="auto"/>
            </w:tcBorders>
          </w:tcPr>
          <w:p w14:paraId="28F06E82" w14:textId="77777777" w:rsidR="00E825A3" w:rsidRPr="00753FAB" w:rsidRDefault="00E825A3" w:rsidP="00574215">
            <w:pPr>
              <w:rPr>
                <w:sz w:val="18"/>
                <w:szCs w:val="18"/>
              </w:rPr>
            </w:pPr>
          </w:p>
        </w:tc>
        <w:tc>
          <w:tcPr>
            <w:tcW w:w="2340" w:type="dxa"/>
            <w:tcBorders>
              <w:bottom w:val="double" w:sz="4" w:space="0" w:color="auto"/>
            </w:tcBorders>
          </w:tcPr>
          <w:p w14:paraId="2ACC2BD2" w14:textId="77777777" w:rsidR="00E825A3" w:rsidRPr="00753FAB" w:rsidRDefault="00E825A3" w:rsidP="00574215">
            <w:pPr>
              <w:rPr>
                <w:sz w:val="18"/>
                <w:szCs w:val="18"/>
              </w:rPr>
            </w:pPr>
          </w:p>
        </w:tc>
        <w:tc>
          <w:tcPr>
            <w:tcW w:w="2160" w:type="dxa"/>
            <w:tcBorders>
              <w:bottom w:val="double" w:sz="4" w:space="0" w:color="auto"/>
            </w:tcBorders>
          </w:tcPr>
          <w:p w14:paraId="75B9F2C6" w14:textId="77777777" w:rsidR="00E825A3" w:rsidRPr="00753FAB" w:rsidRDefault="00E825A3" w:rsidP="00574215">
            <w:pPr>
              <w:rPr>
                <w:sz w:val="18"/>
                <w:szCs w:val="18"/>
              </w:rPr>
            </w:pPr>
          </w:p>
        </w:tc>
        <w:tc>
          <w:tcPr>
            <w:tcW w:w="2520" w:type="dxa"/>
            <w:tcBorders>
              <w:bottom w:val="double" w:sz="4" w:space="0" w:color="auto"/>
            </w:tcBorders>
          </w:tcPr>
          <w:p w14:paraId="79A38DD0" w14:textId="77777777" w:rsidR="00E825A3" w:rsidRPr="00753FAB" w:rsidRDefault="00E825A3" w:rsidP="00574215">
            <w:pPr>
              <w:rPr>
                <w:sz w:val="18"/>
                <w:szCs w:val="18"/>
              </w:rPr>
            </w:pPr>
          </w:p>
        </w:tc>
        <w:tc>
          <w:tcPr>
            <w:tcW w:w="2610" w:type="dxa"/>
            <w:tcBorders>
              <w:bottom w:val="double" w:sz="4" w:space="0" w:color="auto"/>
            </w:tcBorders>
          </w:tcPr>
          <w:p w14:paraId="12845662" w14:textId="77777777" w:rsidR="00E825A3" w:rsidRPr="00753FAB" w:rsidRDefault="00E825A3" w:rsidP="00574215">
            <w:pPr>
              <w:rPr>
                <w:sz w:val="18"/>
                <w:szCs w:val="18"/>
              </w:rPr>
            </w:pPr>
          </w:p>
        </w:tc>
      </w:tr>
      <w:tr w:rsidR="00E825A3" w:rsidRPr="00753FAB" w14:paraId="3A2845CF" w14:textId="77777777" w:rsidTr="003A3B32">
        <w:tc>
          <w:tcPr>
            <w:tcW w:w="1525" w:type="dxa"/>
            <w:tcBorders>
              <w:top w:val="double" w:sz="4" w:space="0" w:color="auto"/>
            </w:tcBorders>
            <w:shd w:val="clear" w:color="auto" w:fill="FFFFCC"/>
          </w:tcPr>
          <w:p w14:paraId="53A23EC4" w14:textId="6900F1AF" w:rsidR="00E825A3" w:rsidRPr="00753FAB" w:rsidRDefault="00E825A3" w:rsidP="00574215">
            <w:pPr>
              <w:rPr>
                <w:b/>
                <w:bCs/>
                <w:sz w:val="18"/>
                <w:szCs w:val="18"/>
              </w:rPr>
            </w:pPr>
            <w:r w:rsidRPr="00753FAB">
              <w:rPr>
                <w:b/>
                <w:bCs/>
                <w:sz w:val="18"/>
                <w:szCs w:val="18"/>
              </w:rPr>
              <w:t>Observations</w:t>
            </w:r>
          </w:p>
        </w:tc>
        <w:tc>
          <w:tcPr>
            <w:tcW w:w="12870" w:type="dxa"/>
            <w:gridSpan w:val="5"/>
            <w:tcBorders>
              <w:top w:val="double" w:sz="4" w:space="0" w:color="auto"/>
            </w:tcBorders>
          </w:tcPr>
          <w:p w14:paraId="64340171" w14:textId="77777777" w:rsidR="00E825A3" w:rsidRPr="00753FAB" w:rsidRDefault="00E825A3" w:rsidP="00574215">
            <w:pPr>
              <w:rPr>
                <w:sz w:val="18"/>
                <w:szCs w:val="18"/>
              </w:rPr>
            </w:pPr>
          </w:p>
        </w:tc>
      </w:tr>
    </w:tbl>
    <w:p w14:paraId="54129689" w14:textId="77777777" w:rsidR="00E825A3" w:rsidRPr="00753FAB" w:rsidRDefault="00E825A3" w:rsidP="00E50A44">
      <w:pPr>
        <w:spacing w:before="80" w:after="0"/>
        <w:rPr>
          <w:b/>
          <w:bCs/>
          <w:sz w:val="18"/>
          <w:szCs w:val="18"/>
        </w:rPr>
      </w:pPr>
      <w:r w:rsidRPr="00753FAB">
        <w:rPr>
          <w:b/>
          <w:bCs/>
          <w:sz w:val="18"/>
          <w:szCs w:val="18"/>
        </w:rPr>
        <w:t>Challenge</w:t>
      </w:r>
      <w:r w:rsidRPr="000B1DA7">
        <w:rPr>
          <w:b/>
          <w:bCs/>
          <w:sz w:val="18"/>
          <w:szCs w:val="18"/>
        </w:rPr>
        <w:t>:</w:t>
      </w:r>
    </w:p>
    <w:p w14:paraId="6825F7E2" w14:textId="77777777" w:rsidR="00E825A3" w:rsidRPr="00753FAB" w:rsidRDefault="00E825A3" w:rsidP="00753FAB">
      <w:pPr>
        <w:numPr>
          <w:ilvl w:val="0"/>
          <w:numId w:val="9"/>
        </w:numPr>
        <w:spacing w:after="0"/>
        <w:rPr>
          <w:sz w:val="18"/>
          <w:szCs w:val="18"/>
        </w:rPr>
      </w:pPr>
      <w:r w:rsidRPr="00753FAB">
        <w:rPr>
          <w:sz w:val="18"/>
          <w:szCs w:val="18"/>
        </w:rPr>
        <w:t xml:space="preserve">Document which categories/hands are feasible. </w:t>
      </w:r>
    </w:p>
    <w:p w14:paraId="13A38B72" w14:textId="16A2F0A2" w:rsidR="00E825A3" w:rsidRPr="00753FAB" w:rsidRDefault="00E825A3" w:rsidP="00753FAB">
      <w:pPr>
        <w:numPr>
          <w:ilvl w:val="0"/>
          <w:numId w:val="9"/>
        </w:numPr>
        <w:spacing w:after="0"/>
        <w:rPr>
          <w:sz w:val="18"/>
          <w:szCs w:val="18"/>
        </w:rPr>
      </w:pPr>
      <w:r w:rsidRPr="00753FAB">
        <w:rPr>
          <w:sz w:val="18"/>
          <w:szCs w:val="18"/>
        </w:rPr>
        <w:t xml:space="preserve">Document Plan A and Plan B. </w:t>
      </w:r>
      <w:r w:rsidR="00E8452F">
        <w:rPr>
          <w:sz w:val="18"/>
          <w:szCs w:val="18"/>
        </w:rPr>
        <w:t>Play.</w:t>
      </w:r>
    </w:p>
    <w:p w14:paraId="04294EF0" w14:textId="37C62C34" w:rsidR="00E825A3" w:rsidRPr="00753FAB" w:rsidRDefault="00E825A3" w:rsidP="00753FAB">
      <w:pPr>
        <w:numPr>
          <w:ilvl w:val="0"/>
          <w:numId w:val="9"/>
        </w:numPr>
        <w:spacing w:after="0"/>
        <w:rPr>
          <w:sz w:val="18"/>
          <w:szCs w:val="18"/>
        </w:rPr>
      </w:pPr>
      <w:r w:rsidRPr="00753FAB">
        <w:rPr>
          <w:sz w:val="18"/>
          <w:szCs w:val="18"/>
        </w:rPr>
        <w:t xml:space="preserve">Attempt a pivot at 70 tiles remaining </w:t>
      </w:r>
    </w:p>
    <w:p w14:paraId="4A4E9383" w14:textId="3F9865A1" w:rsidR="000B1DA7" w:rsidRPr="000B1DA7" w:rsidRDefault="00202C61" w:rsidP="00E50A44">
      <w:pPr>
        <w:spacing w:before="80" w:after="0"/>
        <w:rPr>
          <w:b/>
          <w:bCs/>
          <w:sz w:val="18"/>
          <w:szCs w:val="18"/>
        </w:rPr>
      </w:pPr>
      <w:r>
        <w:rPr>
          <w:b/>
          <w:bCs/>
          <w:sz w:val="18"/>
          <w:szCs w:val="18"/>
        </w:rPr>
        <w:t>Pivot Point 4 at</w:t>
      </w:r>
      <w:r w:rsidRPr="000B1DA7">
        <w:rPr>
          <w:b/>
          <w:bCs/>
          <w:sz w:val="18"/>
          <w:szCs w:val="18"/>
        </w:rPr>
        <w:t xml:space="preserve"> </w:t>
      </w:r>
      <w:r w:rsidR="000B1DA7" w:rsidRPr="000B1DA7">
        <w:rPr>
          <w:b/>
          <w:bCs/>
          <w:sz w:val="18"/>
          <w:szCs w:val="18"/>
        </w:rPr>
        <w:t>~50 Tiles Remaining</w:t>
      </w:r>
    </w:p>
    <w:tbl>
      <w:tblPr>
        <w:tblStyle w:val="TableGrid"/>
        <w:tblW w:w="14395" w:type="dxa"/>
        <w:tblLook w:val="04A0" w:firstRow="1" w:lastRow="0" w:firstColumn="1" w:lastColumn="0" w:noHBand="0" w:noVBand="1"/>
      </w:tblPr>
      <w:tblGrid>
        <w:gridCol w:w="1525"/>
        <w:gridCol w:w="3240"/>
        <w:gridCol w:w="2340"/>
        <w:gridCol w:w="2160"/>
        <w:gridCol w:w="2520"/>
        <w:gridCol w:w="2610"/>
      </w:tblGrid>
      <w:tr w:rsidR="00E825A3" w:rsidRPr="00753FAB" w14:paraId="3CCFB0D2" w14:textId="77777777" w:rsidTr="00E825A3">
        <w:tc>
          <w:tcPr>
            <w:tcW w:w="1525" w:type="dxa"/>
            <w:shd w:val="clear" w:color="auto" w:fill="FFFFCC"/>
            <w:vAlign w:val="bottom"/>
          </w:tcPr>
          <w:p w14:paraId="378262DF" w14:textId="77777777" w:rsidR="00E825A3" w:rsidRPr="00753FAB" w:rsidRDefault="00E825A3" w:rsidP="00574215">
            <w:pPr>
              <w:rPr>
                <w:b/>
                <w:bCs/>
                <w:sz w:val="18"/>
                <w:szCs w:val="18"/>
              </w:rPr>
            </w:pPr>
            <w:r w:rsidRPr="00753FAB">
              <w:rPr>
                <w:b/>
                <w:bCs/>
                <w:sz w:val="18"/>
                <w:szCs w:val="18"/>
              </w:rPr>
              <w:t>Phase</w:t>
            </w:r>
          </w:p>
        </w:tc>
        <w:tc>
          <w:tcPr>
            <w:tcW w:w="3240" w:type="dxa"/>
            <w:shd w:val="clear" w:color="auto" w:fill="FFFFCC"/>
            <w:vAlign w:val="bottom"/>
          </w:tcPr>
          <w:p w14:paraId="2017E945" w14:textId="77777777" w:rsidR="00E825A3" w:rsidRPr="00753FAB" w:rsidRDefault="00E825A3" w:rsidP="00574215">
            <w:pPr>
              <w:rPr>
                <w:b/>
                <w:bCs/>
                <w:sz w:val="18"/>
                <w:szCs w:val="18"/>
              </w:rPr>
            </w:pPr>
            <w:r w:rsidRPr="00753FAB">
              <w:rPr>
                <w:b/>
                <w:bCs/>
                <w:sz w:val="18"/>
                <w:szCs w:val="18"/>
              </w:rPr>
              <w:t xml:space="preserve">Hand </w:t>
            </w:r>
            <w:r w:rsidRPr="000B1DA7">
              <w:rPr>
                <w:b/>
                <w:bCs/>
                <w:sz w:val="18"/>
                <w:szCs w:val="18"/>
              </w:rPr>
              <w:t>Snapshot</w:t>
            </w:r>
          </w:p>
        </w:tc>
        <w:tc>
          <w:tcPr>
            <w:tcW w:w="2340" w:type="dxa"/>
            <w:shd w:val="clear" w:color="auto" w:fill="FFFFCC"/>
            <w:vAlign w:val="bottom"/>
          </w:tcPr>
          <w:p w14:paraId="505CB0E4" w14:textId="77777777" w:rsidR="00E825A3" w:rsidRPr="00753FAB" w:rsidRDefault="00E825A3" w:rsidP="00574215">
            <w:pPr>
              <w:rPr>
                <w:b/>
                <w:bCs/>
                <w:sz w:val="18"/>
                <w:szCs w:val="18"/>
              </w:rPr>
            </w:pPr>
            <w:r w:rsidRPr="00753FAB">
              <w:rPr>
                <w:b/>
                <w:bCs/>
                <w:sz w:val="18"/>
                <w:szCs w:val="18"/>
              </w:rPr>
              <w:t xml:space="preserve">Plan A </w:t>
            </w:r>
          </w:p>
        </w:tc>
        <w:tc>
          <w:tcPr>
            <w:tcW w:w="2160" w:type="dxa"/>
            <w:shd w:val="clear" w:color="auto" w:fill="FFFFCC"/>
            <w:vAlign w:val="bottom"/>
          </w:tcPr>
          <w:p w14:paraId="0EFAF6D8" w14:textId="77777777" w:rsidR="00E825A3" w:rsidRPr="00753FAB" w:rsidRDefault="00E825A3" w:rsidP="00574215">
            <w:pPr>
              <w:rPr>
                <w:b/>
                <w:bCs/>
                <w:sz w:val="18"/>
                <w:szCs w:val="18"/>
              </w:rPr>
            </w:pPr>
            <w:r w:rsidRPr="00753FAB">
              <w:rPr>
                <w:b/>
                <w:bCs/>
                <w:sz w:val="18"/>
                <w:szCs w:val="18"/>
              </w:rPr>
              <w:t xml:space="preserve">Plan B </w:t>
            </w:r>
          </w:p>
        </w:tc>
        <w:tc>
          <w:tcPr>
            <w:tcW w:w="2520" w:type="dxa"/>
            <w:shd w:val="clear" w:color="auto" w:fill="FFFFCC"/>
            <w:vAlign w:val="bottom"/>
          </w:tcPr>
          <w:p w14:paraId="4CDC720B" w14:textId="77777777" w:rsidR="00E825A3" w:rsidRPr="00753FAB" w:rsidRDefault="00E825A3" w:rsidP="00574215">
            <w:pPr>
              <w:rPr>
                <w:b/>
                <w:bCs/>
                <w:sz w:val="18"/>
                <w:szCs w:val="18"/>
              </w:rPr>
            </w:pPr>
            <w:r w:rsidRPr="00753FAB">
              <w:rPr>
                <w:b/>
                <w:bCs/>
                <w:sz w:val="18"/>
                <w:szCs w:val="18"/>
              </w:rPr>
              <w:t>Feasibility</w:t>
            </w:r>
          </w:p>
        </w:tc>
        <w:tc>
          <w:tcPr>
            <w:tcW w:w="2610" w:type="dxa"/>
            <w:shd w:val="clear" w:color="auto" w:fill="FFFFCC"/>
            <w:vAlign w:val="bottom"/>
          </w:tcPr>
          <w:p w14:paraId="400FE4F7" w14:textId="77777777" w:rsidR="00E825A3" w:rsidRPr="00753FAB" w:rsidRDefault="00E825A3" w:rsidP="00574215">
            <w:pPr>
              <w:rPr>
                <w:b/>
                <w:bCs/>
                <w:sz w:val="18"/>
                <w:szCs w:val="18"/>
              </w:rPr>
            </w:pPr>
            <w:r w:rsidRPr="000B1DA7">
              <w:rPr>
                <w:b/>
                <w:bCs/>
                <w:sz w:val="18"/>
                <w:szCs w:val="18"/>
              </w:rPr>
              <w:t>Dependencies</w:t>
            </w:r>
          </w:p>
        </w:tc>
      </w:tr>
      <w:tr w:rsidR="00E825A3" w:rsidRPr="00753FAB" w14:paraId="31C1AB8F" w14:textId="77777777" w:rsidTr="003A3B32">
        <w:tc>
          <w:tcPr>
            <w:tcW w:w="1525" w:type="dxa"/>
            <w:shd w:val="clear" w:color="auto" w:fill="FFFFCC"/>
          </w:tcPr>
          <w:p w14:paraId="06BF4102" w14:textId="77777777" w:rsidR="00E825A3" w:rsidRPr="00753FAB" w:rsidRDefault="00E825A3" w:rsidP="00574215">
            <w:pPr>
              <w:rPr>
                <w:b/>
                <w:bCs/>
                <w:sz w:val="18"/>
                <w:szCs w:val="18"/>
              </w:rPr>
            </w:pPr>
            <w:r w:rsidRPr="00753FAB">
              <w:rPr>
                <w:b/>
                <w:bCs/>
                <w:sz w:val="18"/>
                <w:szCs w:val="18"/>
              </w:rPr>
              <w:t>Dealt Hand</w:t>
            </w:r>
          </w:p>
        </w:tc>
        <w:tc>
          <w:tcPr>
            <w:tcW w:w="3240" w:type="dxa"/>
          </w:tcPr>
          <w:p w14:paraId="722D9F99" w14:textId="77777777" w:rsidR="00E825A3" w:rsidRPr="00753FAB" w:rsidRDefault="00E825A3" w:rsidP="00574215">
            <w:pPr>
              <w:rPr>
                <w:sz w:val="18"/>
                <w:szCs w:val="18"/>
              </w:rPr>
            </w:pPr>
          </w:p>
        </w:tc>
        <w:tc>
          <w:tcPr>
            <w:tcW w:w="2340" w:type="dxa"/>
          </w:tcPr>
          <w:p w14:paraId="5B50A16C" w14:textId="77777777" w:rsidR="00E825A3" w:rsidRPr="00753FAB" w:rsidRDefault="00E825A3" w:rsidP="00574215">
            <w:pPr>
              <w:rPr>
                <w:sz w:val="18"/>
                <w:szCs w:val="18"/>
              </w:rPr>
            </w:pPr>
          </w:p>
        </w:tc>
        <w:tc>
          <w:tcPr>
            <w:tcW w:w="2160" w:type="dxa"/>
          </w:tcPr>
          <w:p w14:paraId="3F4D9B5A" w14:textId="77777777" w:rsidR="00E825A3" w:rsidRPr="00753FAB" w:rsidRDefault="00E825A3" w:rsidP="00574215">
            <w:pPr>
              <w:rPr>
                <w:sz w:val="18"/>
                <w:szCs w:val="18"/>
              </w:rPr>
            </w:pPr>
          </w:p>
        </w:tc>
        <w:tc>
          <w:tcPr>
            <w:tcW w:w="2520" w:type="dxa"/>
          </w:tcPr>
          <w:p w14:paraId="1F4DB3D9" w14:textId="77777777" w:rsidR="00E825A3" w:rsidRPr="00753FAB" w:rsidRDefault="00E825A3" w:rsidP="00574215">
            <w:pPr>
              <w:rPr>
                <w:sz w:val="18"/>
                <w:szCs w:val="18"/>
              </w:rPr>
            </w:pPr>
          </w:p>
        </w:tc>
        <w:tc>
          <w:tcPr>
            <w:tcW w:w="2610" w:type="dxa"/>
          </w:tcPr>
          <w:p w14:paraId="02F951BF" w14:textId="77777777" w:rsidR="00E825A3" w:rsidRPr="00753FAB" w:rsidRDefault="00E825A3" w:rsidP="00574215">
            <w:pPr>
              <w:rPr>
                <w:sz w:val="18"/>
                <w:szCs w:val="18"/>
              </w:rPr>
            </w:pPr>
          </w:p>
        </w:tc>
      </w:tr>
      <w:tr w:rsidR="00E825A3" w:rsidRPr="00753FAB" w14:paraId="7035232B" w14:textId="77777777" w:rsidTr="003A3B32">
        <w:tc>
          <w:tcPr>
            <w:tcW w:w="1525" w:type="dxa"/>
            <w:shd w:val="clear" w:color="auto" w:fill="FFFFCC"/>
          </w:tcPr>
          <w:p w14:paraId="6DDF5601" w14:textId="6CABE0CF" w:rsidR="00E825A3" w:rsidRPr="00753FAB" w:rsidRDefault="00E825A3" w:rsidP="00574215">
            <w:pPr>
              <w:rPr>
                <w:b/>
                <w:bCs/>
                <w:sz w:val="18"/>
                <w:szCs w:val="18"/>
              </w:rPr>
            </w:pPr>
            <w:r w:rsidRPr="00753FAB">
              <w:rPr>
                <w:b/>
                <w:bCs/>
                <w:sz w:val="18"/>
                <w:szCs w:val="18"/>
              </w:rPr>
              <w:t xml:space="preserve">At </w:t>
            </w:r>
            <w:r w:rsidR="00833E03">
              <w:rPr>
                <w:b/>
                <w:bCs/>
                <w:sz w:val="18"/>
                <w:szCs w:val="18"/>
              </w:rPr>
              <w:t>5</w:t>
            </w:r>
            <w:r w:rsidRPr="00753FAB">
              <w:rPr>
                <w:b/>
                <w:bCs/>
                <w:sz w:val="18"/>
                <w:szCs w:val="18"/>
              </w:rPr>
              <w:t>0 tiles</w:t>
            </w:r>
          </w:p>
        </w:tc>
        <w:tc>
          <w:tcPr>
            <w:tcW w:w="3240" w:type="dxa"/>
          </w:tcPr>
          <w:p w14:paraId="2BF35907" w14:textId="77777777" w:rsidR="00E825A3" w:rsidRPr="00753FAB" w:rsidRDefault="00E825A3" w:rsidP="00574215">
            <w:pPr>
              <w:rPr>
                <w:sz w:val="18"/>
                <w:szCs w:val="18"/>
              </w:rPr>
            </w:pPr>
          </w:p>
        </w:tc>
        <w:tc>
          <w:tcPr>
            <w:tcW w:w="2340" w:type="dxa"/>
          </w:tcPr>
          <w:p w14:paraId="31AB3457" w14:textId="77777777" w:rsidR="00E825A3" w:rsidRPr="00753FAB" w:rsidRDefault="00E825A3" w:rsidP="00574215">
            <w:pPr>
              <w:rPr>
                <w:sz w:val="18"/>
                <w:szCs w:val="18"/>
              </w:rPr>
            </w:pPr>
          </w:p>
        </w:tc>
        <w:tc>
          <w:tcPr>
            <w:tcW w:w="2160" w:type="dxa"/>
          </w:tcPr>
          <w:p w14:paraId="1003BC6F" w14:textId="77777777" w:rsidR="00E825A3" w:rsidRPr="00753FAB" w:rsidRDefault="00E825A3" w:rsidP="00574215">
            <w:pPr>
              <w:rPr>
                <w:sz w:val="18"/>
                <w:szCs w:val="18"/>
              </w:rPr>
            </w:pPr>
          </w:p>
        </w:tc>
        <w:tc>
          <w:tcPr>
            <w:tcW w:w="2520" w:type="dxa"/>
          </w:tcPr>
          <w:p w14:paraId="7A60A518" w14:textId="77777777" w:rsidR="00E825A3" w:rsidRPr="00753FAB" w:rsidRDefault="00E825A3" w:rsidP="00574215">
            <w:pPr>
              <w:rPr>
                <w:sz w:val="18"/>
                <w:szCs w:val="18"/>
              </w:rPr>
            </w:pPr>
          </w:p>
        </w:tc>
        <w:tc>
          <w:tcPr>
            <w:tcW w:w="2610" w:type="dxa"/>
          </w:tcPr>
          <w:p w14:paraId="68AA8174" w14:textId="77777777" w:rsidR="00E825A3" w:rsidRPr="00753FAB" w:rsidRDefault="00E825A3" w:rsidP="00574215">
            <w:pPr>
              <w:rPr>
                <w:sz w:val="18"/>
                <w:szCs w:val="18"/>
              </w:rPr>
            </w:pPr>
          </w:p>
        </w:tc>
      </w:tr>
      <w:tr w:rsidR="00E825A3" w:rsidRPr="00753FAB" w14:paraId="12A1126E" w14:textId="77777777" w:rsidTr="003A3B32">
        <w:tc>
          <w:tcPr>
            <w:tcW w:w="1525" w:type="dxa"/>
            <w:tcBorders>
              <w:bottom w:val="double" w:sz="4" w:space="0" w:color="auto"/>
            </w:tcBorders>
            <w:shd w:val="clear" w:color="auto" w:fill="FFFFCC"/>
          </w:tcPr>
          <w:p w14:paraId="41931544" w14:textId="77777777" w:rsidR="00E825A3" w:rsidRPr="00753FAB" w:rsidRDefault="00E825A3" w:rsidP="00574215">
            <w:pPr>
              <w:rPr>
                <w:b/>
                <w:bCs/>
                <w:sz w:val="18"/>
                <w:szCs w:val="18"/>
              </w:rPr>
            </w:pPr>
            <w:r w:rsidRPr="00753FAB">
              <w:rPr>
                <w:b/>
                <w:bCs/>
                <w:sz w:val="18"/>
                <w:szCs w:val="18"/>
              </w:rPr>
              <w:t>End Game</w:t>
            </w:r>
          </w:p>
        </w:tc>
        <w:tc>
          <w:tcPr>
            <w:tcW w:w="3240" w:type="dxa"/>
            <w:tcBorders>
              <w:bottom w:val="double" w:sz="4" w:space="0" w:color="auto"/>
            </w:tcBorders>
          </w:tcPr>
          <w:p w14:paraId="42A3BA3A" w14:textId="77777777" w:rsidR="00E825A3" w:rsidRPr="00753FAB" w:rsidRDefault="00E825A3" w:rsidP="00574215">
            <w:pPr>
              <w:rPr>
                <w:sz w:val="18"/>
                <w:szCs w:val="18"/>
              </w:rPr>
            </w:pPr>
          </w:p>
        </w:tc>
        <w:tc>
          <w:tcPr>
            <w:tcW w:w="2340" w:type="dxa"/>
            <w:tcBorders>
              <w:bottom w:val="double" w:sz="4" w:space="0" w:color="auto"/>
            </w:tcBorders>
          </w:tcPr>
          <w:p w14:paraId="1E2C2BD3" w14:textId="77777777" w:rsidR="00E825A3" w:rsidRPr="00753FAB" w:rsidRDefault="00E825A3" w:rsidP="00574215">
            <w:pPr>
              <w:rPr>
                <w:sz w:val="18"/>
                <w:szCs w:val="18"/>
              </w:rPr>
            </w:pPr>
          </w:p>
        </w:tc>
        <w:tc>
          <w:tcPr>
            <w:tcW w:w="2160" w:type="dxa"/>
            <w:tcBorders>
              <w:bottom w:val="double" w:sz="4" w:space="0" w:color="auto"/>
            </w:tcBorders>
          </w:tcPr>
          <w:p w14:paraId="1F99EE95" w14:textId="77777777" w:rsidR="00E825A3" w:rsidRPr="00753FAB" w:rsidRDefault="00E825A3" w:rsidP="00574215">
            <w:pPr>
              <w:rPr>
                <w:sz w:val="18"/>
                <w:szCs w:val="18"/>
              </w:rPr>
            </w:pPr>
          </w:p>
        </w:tc>
        <w:tc>
          <w:tcPr>
            <w:tcW w:w="2520" w:type="dxa"/>
            <w:tcBorders>
              <w:bottom w:val="double" w:sz="4" w:space="0" w:color="auto"/>
            </w:tcBorders>
          </w:tcPr>
          <w:p w14:paraId="6F62950E" w14:textId="77777777" w:rsidR="00E825A3" w:rsidRPr="00753FAB" w:rsidRDefault="00E825A3" w:rsidP="00574215">
            <w:pPr>
              <w:rPr>
                <w:sz w:val="18"/>
                <w:szCs w:val="18"/>
              </w:rPr>
            </w:pPr>
          </w:p>
        </w:tc>
        <w:tc>
          <w:tcPr>
            <w:tcW w:w="2610" w:type="dxa"/>
            <w:tcBorders>
              <w:bottom w:val="double" w:sz="4" w:space="0" w:color="auto"/>
            </w:tcBorders>
          </w:tcPr>
          <w:p w14:paraId="33FD2C81" w14:textId="77777777" w:rsidR="00E825A3" w:rsidRPr="00753FAB" w:rsidRDefault="00E825A3" w:rsidP="00574215">
            <w:pPr>
              <w:rPr>
                <w:sz w:val="18"/>
                <w:szCs w:val="18"/>
              </w:rPr>
            </w:pPr>
          </w:p>
        </w:tc>
      </w:tr>
      <w:tr w:rsidR="00E825A3" w:rsidRPr="00753FAB" w14:paraId="673D6AB5" w14:textId="77777777" w:rsidTr="003A3B32">
        <w:tc>
          <w:tcPr>
            <w:tcW w:w="1525" w:type="dxa"/>
            <w:tcBorders>
              <w:top w:val="double" w:sz="4" w:space="0" w:color="auto"/>
            </w:tcBorders>
            <w:shd w:val="clear" w:color="auto" w:fill="FFFFCC"/>
          </w:tcPr>
          <w:p w14:paraId="42B2188E" w14:textId="110CD5E8" w:rsidR="00E825A3" w:rsidRPr="00753FAB" w:rsidRDefault="00E825A3" w:rsidP="00574215">
            <w:pPr>
              <w:rPr>
                <w:b/>
                <w:bCs/>
                <w:sz w:val="18"/>
                <w:szCs w:val="18"/>
              </w:rPr>
            </w:pPr>
            <w:r w:rsidRPr="00753FAB">
              <w:rPr>
                <w:b/>
                <w:bCs/>
                <w:sz w:val="18"/>
                <w:szCs w:val="18"/>
              </w:rPr>
              <w:t>Observations</w:t>
            </w:r>
          </w:p>
        </w:tc>
        <w:tc>
          <w:tcPr>
            <w:tcW w:w="12870" w:type="dxa"/>
            <w:gridSpan w:val="5"/>
            <w:tcBorders>
              <w:top w:val="double" w:sz="4" w:space="0" w:color="auto"/>
            </w:tcBorders>
          </w:tcPr>
          <w:p w14:paraId="75A57319" w14:textId="77777777" w:rsidR="00E825A3" w:rsidRPr="00753FAB" w:rsidRDefault="00E825A3" w:rsidP="00574215">
            <w:pPr>
              <w:rPr>
                <w:sz w:val="18"/>
                <w:szCs w:val="18"/>
              </w:rPr>
            </w:pPr>
          </w:p>
        </w:tc>
      </w:tr>
    </w:tbl>
    <w:p w14:paraId="4213F3A1" w14:textId="77777777" w:rsidR="00E825A3" w:rsidRPr="00753FAB" w:rsidRDefault="00E825A3" w:rsidP="00E50A44">
      <w:pPr>
        <w:spacing w:before="80" w:after="0"/>
        <w:rPr>
          <w:b/>
          <w:bCs/>
          <w:sz w:val="18"/>
          <w:szCs w:val="18"/>
        </w:rPr>
      </w:pPr>
      <w:r w:rsidRPr="00753FAB">
        <w:rPr>
          <w:b/>
          <w:bCs/>
          <w:sz w:val="18"/>
          <w:szCs w:val="18"/>
        </w:rPr>
        <w:t>Challenge</w:t>
      </w:r>
      <w:r w:rsidRPr="000B1DA7">
        <w:rPr>
          <w:b/>
          <w:bCs/>
          <w:sz w:val="18"/>
          <w:szCs w:val="18"/>
        </w:rPr>
        <w:t>:</w:t>
      </w:r>
    </w:p>
    <w:p w14:paraId="12762F6C" w14:textId="77777777" w:rsidR="00E825A3" w:rsidRPr="00753FAB" w:rsidRDefault="00E825A3" w:rsidP="00753FAB">
      <w:pPr>
        <w:numPr>
          <w:ilvl w:val="0"/>
          <w:numId w:val="10"/>
        </w:numPr>
        <w:spacing w:after="0"/>
        <w:rPr>
          <w:sz w:val="18"/>
          <w:szCs w:val="18"/>
        </w:rPr>
      </w:pPr>
      <w:r w:rsidRPr="00753FAB">
        <w:rPr>
          <w:sz w:val="18"/>
          <w:szCs w:val="18"/>
        </w:rPr>
        <w:t xml:space="preserve">Document which categories/hands are feasible. </w:t>
      </w:r>
    </w:p>
    <w:p w14:paraId="5B060418" w14:textId="27FCD64F" w:rsidR="00E825A3" w:rsidRPr="00753FAB" w:rsidRDefault="00E825A3" w:rsidP="00753FAB">
      <w:pPr>
        <w:numPr>
          <w:ilvl w:val="0"/>
          <w:numId w:val="10"/>
        </w:numPr>
        <w:spacing w:after="0"/>
        <w:rPr>
          <w:sz w:val="18"/>
          <w:szCs w:val="18"/>
        </w:rPr>
      </w:pPr>
      <w:r w:rsidRPr="00753FAB">
        <w:rPr>
          <w:sz w:val="18"/>
          <w:szCs w:val="18"/>
        </w:rPr>
        <w:t xml:space="preserve">Document Plan A and Plan B. </w:t>
      </w:r>
      <w:r w:rsidR="00E8452F">
        <w:rPr>
          <w:sz w:val="18"/>
          <w:szCs w:val="18"/>
        </w:rPr>
        <w:t>Play.</w:t>
      </w:r>
    </w:p>
    <w:p w14:paraId="10D7FFF6" w14:textId="44A05752" w:rsidR="00E825A3" w:rsidRPr="00753FAB" w:rsidRDefault="00E825A3" w:rsidP="00753FAB">
      <w:pPr>
        <w:numPr>
          <w:ilvl w:val="0"/>
          <w:numId w:val="10"/>
        </w:numPr>
        <w:spacing w:after="0"/>
        <w:rPr>
          <w:sz w:val="18"/>
          <w:szCs w:val="18"/>
        </w:rPr>
      </w:pPr>
      <w:r w:rsidRPr="00753FAB">
        <w:rPr>
          <w:sz w:val="18"/>
          <w:szCs w:val="18"/>
        </w:rPr>
        <w:t xml:space="preserve">Attempt a pivot at 50 tiles remaining </w:t>
      </w:r>
    </w:p>
    <w:p w14:paraId="7E66BCD9" w14:textId="1E367E41" w:rsidR="000B1DA7" w:rsidRPr="000B1DA7" w:rsidRDefault="000B1DA7" w:rsidP="00E50A44">
      <w:pPr>
        <w:spacing w:before="80" w:after="0"/>
        <w:rPr>
          <w:b/>
          <w:bCs/>
          <w:sz w:val="18"/>
          <w:szCs w:val="18"/>
        </w:rPr>
      </w:pPr>
      <w:r w:rsidRPr="000B1DA7">
        <w:rPr>
          <w:b/>
          <w:bCs/>
          <w:sz w:val="18"/>
          <w:szCs w:val="18"/>
        </w:rPr>
        <w:t>Reflection</w:t>
      </w:r>
      <w:r w:rsidR="005A6AC0">
        <w:rPr>
          <w:b/>
          <w:bCs/>
          <w:sz w:val="18"/>
          <w:szCs w:val="18"/>
        </w:rPr>
        <w:t>s:</w:t>
      </w:r>
    </w:p>
    <w:p w14:paraId="4667CC2A" w14:textId="77777777" w:rsidR="000B1DA7" w:rsidRDefault="000B1DA7" w:rsidP="00753FAB">
      <w:pPr>
        <w:numPr>
          <w:ilvl w:val="0"/>
          <w:numId w:val="11"/>
        </w:numPr>
        <w:spacing w:after="0"/>
        <w:rPr>
          <w:sz w:val="18"/>
          <w:szCs w:val="18"/>
        </w:rPr>
      </w:pPr>
      <w:r w:rsidRPr="000B1DA7">
        <w:rPr>
          <w:sz w:val="18"/>
          <w:szCs w:val="18"/>
        </w:rPr>
        <w:t>How often did your “backup hand” survive the stage?</w:t>
      </w:r>
    </w:p>
    <w:tbl>
      <w:tblPr>
        <w:tblStyle w:val="TableGrid"/>
        <w:tblW w:w="0" w:type="auto"/>
        <w:tblInd w:w="715" w:type="dxa"/>
        <w:tblBorders>
          <w:top w:val="none" w:sz="0" w:space="0" w:color="auto"/>
          <w:left w:val="none" w:sz="0" w:space="0" w:color="auto"/>
          <w:right w:val="none" w:sz="0" w:space="0" w:color="auto"/>
        </w:tblBorders>
        <w:tblLook w:val="04A0" w:firstRow="1" w:lastRow="0" w:firstColumn="1" w:lastColumn="0" w:noHBand="0" w:noVBand="1"/>
      </w:tblPr>
      <w:tblGrid>
        <w:gridCol w:w="13675"/>
      </w:tblGrid>
      <w:tr w:rsidR="0066485C" w14:paraId="7C53E610" w14:textId="77777777" w:rsidTr="0066485C">
        <w:tc>
          <w:tcPr>
            <w:tcW w:w="13675" w:type="dxa"/>
          </w:tcPr>
          <w:p w14:paraId="1208F2B6" w14:textId="0CD3CDB3" w:rsidR="0066485C" w:rsidRDefault="0066485C" w:rsidP="0066485C">
            <w:pPr>
              <w:rPr>
                <w:sz w:val="18"/>
                <w:szCs w:val="18"/>
              </w:rPr>
            </w:pPr>
          </w:p>
        </w:tc>
      </w:tr>
    </w:tbl>
    <w:p w14:paraId="57554138" w14:textId="77777777" w:rsidR="0066485C" w:rsidRPr="000B1DA7" w:rsidRDefault="0066485C" w:rsidP="0066485C">
      <w:pPr>
        <w:spacing w:after="0"/>
        <w:rPr>
          <w:sz w:val="18"/>
          <w:szCs w:val="18"/>
        </w:rPr>
      </w:pPr>
    </w:p>
    <w:p w14:paraId="17104080" w14:textId="391F7F7C" w:rsidR="000B1DA7" w:rsidRDefault="000B1DA7" w:rsidP="00753FAB">
      <w:pPr>
        <w:numPr>
          <w:ilvl w:val="0"/>
          <w:numId w:val="11"/>
        </w:numPr>
        <w:spacing w:after="0"/>
        <w:rPr>
          <w:sz w:val="18"/>
          <w:szCs w:val="18"/>
        </w:rPr>
      </w:pPr>
      <w:r w:rsidRPr="000B1DA7">
        <w:rPr>
          <w:sz w:val="18"/>
          <w:szCs w:val="18"/>
        </w:rPr>
        <w:t xml:space="preserve">Which dependencies </w:t>
      </w:r>
      <w:r w:rsidR="00E825A3" w:rsidRPr="00753FAB">
        <w:rPr>
          <w:sz w:val="18"/>
          <w:szCs w:val="18"/>
        </w:rPr>
        <w:t xml:space="preserve">blocked your </w:t>
      </w:r>
      <w:r w:rsidRPr="000B1DA7">
        <w:rPr>
          <w:sz w:val="18"/>
          <w:szCs w:val="18"/>
        </w:rPr>
        <w:t xml:space="preserve">pivot </w:t>
      </w:r>
      <w:r w:rsidR="00E825A3" w:rsidRPr="00753FAB">
        <w:rPr>
          <w:sz w:val="18"/>
          <w:szCs w:val="18"/>
        </w:rPr>
        <w:t>plan</w:t>
      </w:r>
      <w:r w:rsidRPr="000B1DA7">
        <w:rPr>
          <w:sz w:val="18"/>
          <w:szCs w:val="18"/>
        </w:rPr>
        <w:t>?</w:t>
      </w:r>
    </w:p>
    <w:tbl>
      <w:tblPr>
        <w:tblStyle w:val="TableGrid"/>
        <w:tblW w:w="0" w:type="auto"/>
        <w:tblInd w:w="715" w:type="dxa"/>
        <w:tblBorders>
          <w:top w:val="none" w:sz="0" w:space="0" w:color="auto"/>
          <w:left w:val="none" w:sz="0" w:space="0" w:color="auto"/>
          <w:right w:val="none" w:sz="0" w:space="0" w:color="auto"/>
        </w:tblBorders>
        <w:tblLook w:val="04A0" w:firstRow="1" w:lastRow="0" w:firstColumn="1" w:lastColumn="0" w:noHBand="0" w:noVBand="1"/>
      </w:tblPr>
      <w:tblGrid>
        <w:gridCol w:w="13675"/>
      </w:tblGrid>
      <w:tr w:rsidR="0066485C" w14:paraId="6FC480B3" w14:textId="77777777" w:rsidTr="004C7F8D">
        <w:tc>
          <w:tcPr>
            <w:tcW w:w="13675" w:type="dxa"/>
          </w:tcPr>
          <w:p w14:paraId="5D2501D7" w14:textId="3486FD68" w:rsidR="0066485C" w:rsidRPr="0066485C" w:rsidRDefault="0066485C" w:rsidP="0066485C">
            <w:pPr>
              <w:rPr>
                <w:sz w:val="18"/>
                <w:szCs w:val="18"/>
              </w:rPr>
            </w:pPr>
          </w:p>
        </w:tc>
      </w:tr>
    </w:tbl>
    <w:p w14:paraId="608A4CEF" w14:textId="77777777" w:rsidR="0066485C" w:rsidRPr="000B1DA7" w:rsidRDefault="0066485C" w:rsidP="0066485C">
      <w:pPr>
        <w:spacing w:after="0"/>
        <w:rPr>
          <w:sz w:val="18"/>
          <w:szCs w:val="18"/>
        </w:rPr>
      </w:pPr>
    </w:p>
    <w:p w14:paraId="65872EC9" w14:textId="77777777" w:rsidR="000B1DA7" w:rsidRDefault="000B1DA7" w:rsidP="00753FAB">
      <w:pPr>
        <w:numPr>
          <w:ilvl w:val="0"/>
          <w:numId w:val="11"/>
        </w:numPr>
        <w:spacing w:after="0"/>
        <w:rPr>
          <w:sz w:val="18"/>
          <w:szCs w:val="18"/>
        </w:rPr>
      </w:pPr>
      <w:r w:rsidRPr="000B1DA7">
        <w:rPr>
          <w:sz w:val="18"/>
          <w:szCs w:val="18"/>
        </w:rPr>
        <w:t>How did timing affect your decisions?</w:t>
      </w:r>
    </w:p>
    <w:tbl>
      <w:tblPr>
        <w:tblStyle w:val="TableGrid"/>
        <w:tblW w:w="0" w:type="auto"/>
        <w:tblInd w:w="715" w:type="dxa"/>
        <w:tblBorders>
          <w:top w:val="none" w:sz="0" w:space="0" w:color="auto"/>
          <w:left w:val="none" w:sz="0" w:space="0" w:color="auto"/>
          <w:right w:val="none" w:sz="0" w:space="0" w:color="auto"/>
        </w:tblBorders>
        <w:tblLook w:val="04A0" w:firstRow="1" w:lastRow="0" w:firstColumn="1" w:lastColumn="0" w:noHBand="0" w:noVBand="1"/>
      </w:tblPr>
      <w:tblGrid>
        <w:gridCol w:w="13675"/>
      </w:tblGrid>
      <w:tr w:rsidR="0066485C" w14:paraId="7C355BA4" w14:textId="77777777" w:rsidTr="004C7F8D">
        <w:tc>
          <w:tcPr>
            <w:tcW w:w="13675" w:type="dxa"/>
          </w:tcPr>
          <w:p w14:paraId="4750A777" w14:textId="39B44D28" w:rsidR="0066485C" w:rsidRPr="0066485C" w:rsidRDefault="0066485C" w:rsidP="0066485C">
            <w:pPr>
              <w:rPr>
                <w:sz w:val="18"/>
                <w:szCs w:val="18"/>
              </w:rPr>
            </w:pPr>
          </w:p>
        </w:tc>
      </w:tr>
    </w:tbl>
    <w:p w14:paraId="74AD8DC6" w14:textId="77777777" w:rsidR="0066485C" w:rsidRPr="0066485C" w:rsidRDefault="0066485C" w:rsidP="0066485C">
      <w:pPr>
        <w:rPr>
          <w:sz w:val="18"/>
          <w:szCs w:val="18"/>
        </w:rPr>
      </w:pPr>
    </w:p>
    <w:p w14:paraId="0E1ACF61" w14:textId="77777777" w:rsidR="000B1DA7" w:rsidRDefault="000B1DA7" w:rsidP="00753FAB">
      <w:pPr>
        <w:numPr>
          <w:ilvl w:val="0"/>
          <w:numId w:val="11"/>
        </w:numPr>
        <w:spacing w:after="0"/>
        <w:rPr>
          <w:sz w:val="18"/>
          <w:szCs w:val="18"/>
        </w:rPr>
      </w:pPr>
      <w:r w:rsidRPr="000B1DA7">
        <w:rPr>
          <w:sz w:val="18"/>
          <w:szCs w:val="18"/>
        </w:rPr>
        <w:t>How did observing exposures and discards change your pivot strategy?</w:t>
      </w:r>
    </w:p>
    <w:tbl>
      <w:tblPr>
        <w:tblStyle w:val="TableGrid"/>
        <w:tblW w:w="0" w:type="auto"/>
        <w:tblInd w:w="715" w:type="dxa"/>
        <w:tblBorders>
          <w:top w:val="none" w:sz="0" w:space="0" w:color="auto"/>
          <w:left w:val="none" w:sz="0" w:space="0" w:color="auto"/>
          <w:right w:val="none" w:sz="0" w:space="0" w:color="auto"/>
        </w:tblBorders>
        <w:tblLook w:val="04A0" w:firstRow="1" w:lastRow="0" w:firstColumn="1" w:lastColumn="0" w:noHBand="0" w:noVBand="1"/>
      </w:tblPr>
      <w:tblGrid>
        <w:gridCol w:w="13675"/>
      </w:tblGrid>
      <w:tr w:rsidR="0066485C" w14:paraId="305160A8" w14:textId="77777777" w:rsidTr="004C7F8D">
        <w:tc>
          <w:tcPr>
            <w:tcW w:w="13675" w:type="dxa"/>
          </w:tcPr>
          <w:p w14:paraId="40DB18C0" w14:textId="5500D138" w:rsidR="0066485C" w:rsidRPr="0066485C" w:rsidRDefault="0066485C" w:rsidP="0066485C">
            <w:pPr>
              <w:rPr>
                <w:sz w:val="18"/>
                <w:szCs w:val="18"/>
              </w:rPr>
            </w:pPr>
          </w:p>
        </w:tc>
      </w:tr>
    </w:tbl>
    <w:p w14:paraId="3CEFF474" w14:textId="77777777" w:rsidR="0066485C" w:rsidRPr="000B1DA7" w:rsidRDefault="0066485C" w:rsidP="0066485C">
      <w:pPr>
        <w:spacing w:after="0"/>
        <w:rPr>
          <w:sz w:val="18"/>
          <w:szCs w:val="18"/>
        </w:rPr>
      </w:pPr>
    </w:p>
    <w:p w14:paraId="422E0201" w14:textId="7DD14F43" w:rsidR="000B1DA7" w:rsidRDefault="000B1DA7" w:rsidP="00753FAB">
      <w:pPr>
        <w:numPr>
          <w:ilvl w:val="0"/>
          <w:numId w:val="11"/>
        </w:numPr>
        <w:spacing w:after="0"/>
        <w:rPr>
          <w:sz w:val="18"/>
          <w:szCs w:val="18"/>
        </w:rPr>
      </w:pPr>
      <w:r w:rsidRPr="000B1DA7">
        <w:rPr>
          <w:sz w:val="18"/>
          <w:szCs w:val="18"/>
        </w:rPr>
        <w:t xml:space="preserve">What is your key takeaway </w:t>
      </w:r>
      <w:r w:rsidR="00753FAB" w:rsidRPr="00753FAB">
        <w:rPr>
          <w:sz w:val="18"/>
          <w:szCs w:val="18"/>
        </w:rPr>
        <w:t>from The Pivot Playbook?</w:t>
      </w:r>
    </w:p>
    <w:tbl>
      <w:tblPr>
        <w:tblStyle w:val="TableGrid"/>
        <w:tblW w:w="0" w:type="auto"/>
        <w:tblInd w:w="715" w:type="dxa"/>
        <w:tblBorders>
          <w:top w:val="none" w:sz="0" w:space="0" w:color="auto"/>
          <w:left w:val="none" w:sz="0" w:space="0" w:color="auto"/>
          <w:right w:val="none" w:sz="0" w:space="0" w:color="auto"/>
        </w:tblBorders>
        <w:tblLook w:val="04A0" w:firstRow="1" w:lastRow="0" w:firstColumn="1" w:lastColumn="0" w:noHBand="0" w:noVBand="1"/>
      </w:tblPr>
      <w:tblGrid>
        <w:gridCol w:w="13675"/>
      </w:tblGrid>
      <w:tr w:rsidR="0066485C" w14:paraId="5C3D1176" w14:textId="77777777" w:rsidTr="004C7F8D">
        <w:tc>
          <w:tcPr>
            <w:tcW w:w="13675" w:type="dxa"/>
          </w:tcPr>
          <w:p w14:paraId="03B89BC9" w14:textId="1B673B72" w:rsidR="0066485C" w:rsidRPr="0066485C" w:rsidRDefault="0066485C" w:rsidP="0066485C">
            <w:pPr>
              <w:rPr>
                <w:sz w:val="18"/>
                <w:szCs w:val="18"/>
              </w:rPr>
            </w:pPr>
          </w:p>
        </w:tc>
      </w:tr>
    </w:tbl>
    <w:p w14:paraId="2DD3B27C" w14:textId="77777777" w:rsidR="0066485C" w:rsidRPr="000B1DA7" w:rsidRDefault="0066485C" w:rsidP="0066485C">
      <w:pPr>
        <w:spacing w:after="0"/>
        <w:rPr>
          <w:sz w:val="18"/>
          <w:szCs w:val="18"/>
        </w:rPr>
      </w:pPr>
    </w:p>
    <w:sectPr w:rsidR="0066485C" w:rsidRPr="000B1DA7" w:rsidSect="00E825A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5F16B" w14:textId="77777777" w:rsidR="007618DC" w:rsidRDefault="007618DC" w:rsidP="003A3B32">
      <w:pPr>
        <w:spacing w:after="0" w:line="240" w:lineRule="auto"/>
      </w:pPr>
      <w:r>
        <w:separator/>
      </w:r>
    </w:p>
  </w:endnote>
  <w:endnote w:type="continuationSeparator" w:id="0">
    <w:p w14:paraId="102566A7" w14:textId="77777777" w:rsidR="007618DC" w:rsidRDefault="007618DC" w:rsidP="003A3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8CE1E" w14:textId="77777777" w:rsidR="00C1208E" w:rsidRPr="00171765" w:rsidRDefault="00C1208E" w:rsidP="00C1208E">
    <w:pPr>
      <w:tabs>
        <w:tab w:val="right" w:pos="9360"/>
      </w:tabs>
      <w:spacing w:after="0"/>
      <w:jc w:val="right"/>
      <w:rPr>
        <w:color w:val="808080" w:themeColor="background1" w:themeShade="80"/>
        <w:szCs w:val="20"/>
      </w:rPr>
    </w:pPr>
    <w:r>
      <w:rPr>
        <w:noProof/>
        <w:color w:val="FFFFFF" w:themeColor="background1"/>
      </w:rPr>
      <w:drawing>
        <wp:anchor distT="0" distB="0" distL="114300" distR="114300" simplePos="0" relativeHeight="251659264" behindDoc="0" locked="0" layoutInCell="1" allowOverlap="1" wp14:anchorId="1032ADEC" wp14:editId="0346F288">
          <wp:simplePos x="0" y="0"/>
          <wp:positionH relativeFrom="margin">
            <wp:posOffset>76200</wp:posOffset>
          </wp:positionH>
          <wp:positionV relativeFrom="bottomMargin">
            <wp:align>top</wp:align>
          </wp:positionV>
          <wp:extent cx="319405" cy="447675"/>
          <wp:effectExtent l="0" t="0" r="4445" b="0"/>
          <wp:wrapSquare wrapText="bothSides"/>
          <wp:docPr id="1137747391" name="Picture 113774739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0569" cy="448796"/>
                  </a:xfrm>
                  <a:prstGeom prst="rect">
                    <a:avLst/>
                  </a:prstGeom>
                </pic:spPr>
              </pic:pic>
            </a:graphicData>
          </a:graphic>
          <wp14:sizeRelH relativeFrom="margin">
            <wp14:pctWidth>0</wp14:pctWidth>
          </wp14:sizeRelH>
          <wp14:sizeRelV relativeFrom="margin">
            <wp14:pctHeight>0</wp14:pctHeight>
          </wp14:sizeRelV>
        </wp:anchor>
      </w:drawing>
    </w:r>
    <w:r>
      <w:rPr>
        <w:color w:val="808080" w:themeColor="background1" w:themeShade="80"/>
      </w:rPr>
      <w:tab/>
    </w:r>
    <w:r w:rsidRPr="00171765">
      <w:rPr>
        <w:color w:val="808080" w:themeColor="background1" w:themeShade="80"/>
        <w:szCs w:val="20"/>
      </w:rPr>
      <w:t xml:space="preserve">Brought to you by Maj Life </w:t>
    </w:r>
  </w:p>
  <w:p w14:paraId="6FA2D403" w14:textId="7CE6DCF8" w:rsidR="003A3B32" w:rsidRDefault="00C1208E" w:rsidP="00C1208E">
    <w:pPr>
      <w:spacing w:after="0"/>
      <w:jc w:val="right"/>
    </w:pPr>
    <w:r w:rsidRPr="00171765">
      <w:rPr>
        <w:color w:val="808080" w:themeColor="background1" w:themeShade="80"/>
        <w:szCs w:val="20"/>
      </w:rPr>
      <w:t>Questions? Send an email to care@mahjlife.com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EB7AB" w14:textId="77777777" w:rsidR="007618DC" w:rsidRDefault="007618DC" w:rsidP="003A3B32">
      <w:pPr>
        <w:spacing w:after="0" w:line="240" w:lineRule="auto"/>
      </w:pPr>
      <w:r>
        <w:separator/>
      </w:r>
    </w:p>
  </w:footnote>
  <w:footnote w:type="continuationSeparator" w:id="0">
    <w:p w14:paraId="38DEFF11" w14:textId="77777777" w:rsidR="007618DC" w:rsidRDefault="007618DC" w:rsidP="003A3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B456C"/>
    <w:multiLevelType w:val="multilevel"/>
    <w:tmpl w:val="20DA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005993"/>
    <w:multiLevelType w:val="multilevel"/>
    <w:tmpl w:val="4CEC7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8021A22"/>
    <w:multiLevelType w:val="multilevel"/>
    <w:tmpl w:val="4CEC7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8021CE5"/>
    <w:multiLevelType w:val="multilevel"/>
    <w:tmpl w:val="124C3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B06353D"/>
    <w:multiLevelType w:val="multilevel"/>
    <w:tmpl w:val="4CEC7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148626D"/>
    <w:multiLevelType w:val="hybridMultilevel"/>
    <w:tmpl w:val="141E162A"/>
    <w:lvl w:ilvl="0" w:tplc="CEC88E28">
      <w:numFmt w:val="bullet"/>
      <w:lvlText w:val="-"/>
      <w:lvlJc w:val="left"/>
      <w:pPr>
        <w:ind w:left="720" w:hanging="360"/>
      </w:pPr>
      <w:rPr>
        <w:rFonts w:ascii="Aptos" w:eastAsiaTheme="minorEastAsia"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1504B"/>
    <w:multiLevelType w:val="multilevel"/>
    <w:tmpl w:val="4CEC7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FE4435E"/>
    <w:multiLevelType w:val="multilevel"/>
    <w:tmpl w:val="124C3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46D51A9"/>
    <w:multiLevelType w:val="multilevel"/>
    <w:tmpl w:val="29A8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9E6074"/>
    <w:multiLevelType w:val="multilevel"/>
    <w:tmpl w:val="124C3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D270DB5"/>
    <w:multiLevelType w:val="multilevel"/>
    <w:tmpl w:val="4CEC7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3BB7FED"/>
    <w:multiLevelType w:val="multilevel"/>
    <w:tmpl w:val="ED90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14720D"/>
    <w:multiLevelType w:val="multilevel"/>
    <w:tmpl w:val="5DC0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523025"/>
    <w:multiLevelType w:val="multilevel"/>
    <w:tmpl w:val="124C3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61F0C10"/>
    <w:multiLevelType w:val="hybridMultilevel"/>
    <w:tmpl w:val="1180C026"/>
    <w:lvl w:ilvl="0" w:tplc="A6C2D5E4">
      <w:numFmt w:val="bullet"/>
      <w:lvlText w:val="-"/>
      <w:lvlJc w:val="left"/>
      <w:pPr>
        <w:ind w:left="1080" w:hanging="360"/>
      </w:pPr>
      <w:rPr>
        <w:rFonts w:ascii="Aptos" w:eastAsiaTheme="minorEastAsia" w:hAnsi="Apto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A521E4D"/>
    <w:multiLevelType w:val="multilevel"/>
    <w:tmpl w:val="331AC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945C51"/>
    <w:multiLevelType w:val="hybridMultilevel"/>
    <w:tmpl w:val="BEC2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C20D8B"/>
    <w:multiLevelType w:val="multilevel"/>
    <w:tmpl w:val="6568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445BC8"/>
    <w:multiLevelType w:val="multilevel"/>
    <w:tmpl w:val="4CEC7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50088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46786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3794915">
    <w:abstractNumId w:val="15"/>
  </w:num>
  <w:num w:numId="4" w16cid:durableId="692077784">
    <w:abstractNumId w:val="1"/>
  </w:num>
  <w:num w:numId="5" w16cid:durableId="101844655">
    <w:abstractNumId w:val="2"/>
  </w:num>
  <w:num w:numId="6" w16cid:durableId="1542356850">
    <w:abstractNumId w:val="18"/>
  </w:num>
  <w:num w:numId="7" w16cid:durableId="286662910">
    <w:abstractNumId w:val="10"/>
  </w:num>
  <w:num w:numId="8" w16cid:durableId="678852914">
    <w:abstractNumId w:val="4"/>
  </w:num>
  <w:num w:numId="9" w16cid:durableId="1120954871">
    <w:abstractNumId w:val="13"/>
  </w:num>
  <w:num w:numId="10" w16cid:durableId="585265750">
    <w:abstractNumId w:val="7"/>
  </w:num>
  <w:num w:numId="11" w16cid:durableId="927274792">
    <w:abstractNumId w:val="3"/>
  </w:num>
  <w:num w:numId="12" w16cid:durableId="227227451">
    <w:abstractNumId w:val="8"/>
  </w:num>
  <w:num w:numId="13" w16cid:durableId="533999832">
    <w:abstractNumId w:val="0"/>
  </w:num>
  <w:num w:numId="14" w16cid:durableId="1755855184">
    <w:abstractNumId w:val="16"/>
  </w:num>
  <w:num w:numId="15" w16cid:durableId="1387534477">
    <w:abstractNumId w:val="11"/>
  </w:num>
  <w:num w:numId="16" w16cid:durableId="284891743">
    <w:abstractNumId w:val="17"/>
  </w:num>
  <w:num w:numId="17" w16cid:durableId="992954816">
    <w:abstractNumId w:val="12"/>
  </w:num>
  <w:num w:numId="18" w16cid:durableId="1825731127">
    <w:abstractNumId w:val="5"/>
  </w:num>
  <w:num w:numId="19" w16cid:durableId="3294534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DA7"/>
    <w:rsid w:val="0002070A"/>
    <w:rsid w:val="00036340"/>
    <w:rsid w:val="000B1DA7"/>
    <w:rsid w:val="000C5E10"/>
    <w:rsid w:val="001742E6"/>
    <w:rsid w:val="001F5157"/>
    <w:rsid w:val="00202C61"/>
    <w:rsid w:val="00295983"/>
    <w:rsid w:val="00314575"/>
    <w:rsid w:val="003A3B32"/>
    <w:rsid w:val="003B0499"/>
    <w:rsid w:val="003E6C7E"/>
    <w:rsid w:val="004134D5"/>
    <w:rsid w:val="004255B2"/>
    <w:rsid w:val="00440070"/>
    <w:rsid w:val="004D4F3C"/>
    <w:rsid w:val="004F53BE"/>
    <w:rsid w:val="005A5997"/>
    <w:rsid w:val="005A6AC0"/>
    <w:rsid w:val="005C5E86"/>
    <w:rsid w:val="006427C2"/>
    <w:rsid w:val="006448C3"/>
    <w:rsid w:val="00645A7B"/>
    <w:rsid w:val="0066485C"/>
    <w:rsid w:val="006C50A1"/>
    <w:rsid w:val="006F12B2"/>
    <w:rsid w:val="00753FAB"/>
    <w:rsid w:val="007618DC"/>
    <w:rsid w:val="00776966"/>
    <w:rsid w:val="00833E03"/>
    <w:rsid w:val="009011BA"/>
    <w:rsid w:val="00941F85"/>
    <w:rsid w:val="0097047D"/>
    <w:rsid w:val="009A4436"/>
    <w:rsid w:val="00A46ED6"/>
    <w:rsid w:val="00B256B5"/>
    <w:rsid w:val="00B51FBC"/>
    <w:rsid w:val="00B90AD8"/>
    <w:rsid w:val="00C1208E"/>
    <w:rsid w:val="00CD0025"/>
    <w:rsid w:val="00D825D5"/>
    <w:rsid w:val="00D964F8"/>
    <w:rsid w:val="00DC09F2"/>
    <w:rsid w:val="00DC0E61"/>
    <w:rsid w:val="00E23B33"/>
    <w:rsid w:val="00E247C8"/>
    <w:rsid w:val="00E50A44"/>
    <w:rsid w:val="00E825A3"/>
    <w:rsid w:val="00E8452F"/>
    <w:rsid w:val="00ED70CF"/>
    <w:rsid w:val="00FD1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198033"/>
  <w15:chartTrackingRefBased/>
  <w15:docId w15:val="{7A6737A2-FB20-4FF3-B07A-DEC2ED25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B2"/>
    <w:rPr>
      <w:sz w:val="20"/>
    </w:rPr>
  </w:style>
  <w:style w:type="paragraph" w:styleId="Heading1">
    <w:name w:val="heading 1"/>
    <w:basedOn w:val="Normal"/>
    <w:next w:val="Normal"/>
    <w:link w:val="Heading1Char"/>
    <w:uiPriority w:val="9"/>
    <w:qFormat/>
    <w:rsid w:val="00E825A3"/>
    <w:pPr>
      <w:keepNext/>
      <w:keepLines/>
      <w:spacing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B1D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B0499"/>
    <w:pPr>
      <w:keepNext/>
      <w:keepLines/>
      <w:spacing w:before="160" w:after="80"/>
      <w:outlineLvl w:val="2"/>
    </w:pPr>
    <w:rPr>
      <w:rFonts w:eastAsiaTheme="majorEastAsia" w:cstheme="majorBidi"/>
      <w:color w:val="0F4761" w:themeColor="accent1" w:themeShade="BF"/>
      <w:sz w:val="24"/>
      <w:szCs w:val="28"/>
    </w:rPr>
  </w:style>
  <w:style w:type="paragraph" w:styleId="Heading4">
    <w:name w:val="heading 4"/>
    <w:basedOn w:val="Normal"/>
    <w:next w:val="Normal"/>
    <w:link w:val="Heading4Char"/>
    <w:uiPriority w:val="9"/>
    <w:semiHidden/>
    <w:unhideWhenUsed/>
    <w:qFormat/>
    <w:rsid w:val="000B1D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1D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1D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D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D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D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5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B1D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B0499"/>
    <w:rPr>
      <w:rFonts w:eastAsiaTheme="majorEastAsia" w:cstheme="majorBidi"/>
      <w:color w:val="0F4761" w:themeColor="accent1" w:themeShade="BF"/>
      <w:szCs w:val="28"/>
    </w:rPr>
  </w:style>
  <w:style w:type="character" w:customStyle="1" w:styleId="Heading4Char">
    <w:name w:val="Heading 4 Char"/>
    <w:basedOn w:val="DefaultParagraphFont"/>
    <w:link w:val="Heading4"/>
    <w:uiPriority w:val="9"/>
    <w:semiHidden/>
    <w:rsid w:val="000B1D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1D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1D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D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D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DA7"/>
    <w:rPr>
      <w:rFonts w:eastAsiaTheme="majorEastAsia" w:cstheme="majorBidi"/>
      <w:color w:val="272727" w:themeColor="text1" w:themeTint="D8"/>
    </w:rPr>
  </w:style>
  <w:style w:type="paragraph" w:styleId="Title">
    <w:name w:val="Title"/>
    <w:basedOn w:val="Normal"/>
    <w:next w:val="Normal"/>
    <w:link w:val="TitleChar"/>
    <w:uiPriority w:val="10"/>
    <w:qFormat/>
    <w:rsid w:val="000B1D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D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D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D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DA7"/>
    <w:pPr>
      <w:spacing w:before="160"/>
      <w:jc w:val="center"/>
    </w:pPr>
    <w:rPr>
      <w:i/>
      <w:iCs/>
      <w:color w:val="404040" w:themeColor="text1" w:themeTint="BF"/>
    </w:rPr>
  </w:style>
  <w:style w:type="character" w:customStyle="1" w:styleId="QuoteChar">
    <w:name w:val="Quote Char"/>
    <w:basedOn w:val="DefaultParagraphFont"/>
    <w:link w:val="Quote"/>
    <w:uiPriority w:val="29"/>
    <w:rsid w:val="000B1DA7"/>
    <w:rPr>
      <w:i/>
      <w:iCs/>
      <w:color w:val="404040" w:themeColor="text1" w:themeTint="BF"/>
    </w:rPr>
  </w:style>
  <w:style w:type="paragraph" w:styleId="ListParagraph">
    <w:name w:val="List Paragraph"/>
    <w:basedOn w:val="Normal"/>
    <w:uiPriority w:val="34"/>
    <w:qFormat/>
    <w:rsid w:val="000B1DA7"/>
    <w:pPr>
      <w:ind w:left="720"/>
      <w:contextualSpacing/>
    </w:pPr>
  </w:style>
  <w:style w:type="character" w:styleId="IntenseEmphasis">
    <w:name w:val="Intense Emphasis"/>
    <w:basedOn w:val="DefaultParagraphFont"/>
    <w:uiPriority w:val="21"/>
    <w:qFormat/>
    <w:rsid w:val="000B1DA7"/>
    <w:rPr>
      <w:i/>
      <w:iCs/>
      <w:color w:val="0F4761" w:themeColor="accent1" w:themeShade="BF"/>
    </w:rPr>
  </w:style>
  <w:style w:type="paragraph" w:styleId="IntenseQuote">
    <w:name w:val="Intense Quote"/>
    <w:basedOn w:val="Normal"/>
    <w:next w:val="Normal"/>
    <w:link w:val="IntenseQuoteChar"/>
    <w:uiPriority w:val="30"/>
    <w:qFormat/>
    <w:rsid w:val="000B1D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1DA7"/>
    <w:rPr>
      <w:i/>
      <w:iCs/>
      <w:color w:val="0F4761" w:themeColor="accent1" w:themeShade="BF"/>
    </w:rPr>
  </w:style>
  <w:style w:type="character" w:styleId="IntenseReference">
    <w:name w:val="Intense Reference"/>
    <w:basedOn w:val="DefaultParagraphFont"/>
    <w:uiPriority w:val="32"/>
    <w:qFormat/>
    <w:rsid w:val="000B1DA7"/>
    <w:rPr>
      <w:b/>
      <w:bCs/>
      <w:smallCaps/>
      <w:color w:val="0F4761" w:themeColor="accent1" w:themeShade="BF"/>
      <w:spacing w:val="5"/>
    </w:rPr>
  </w:style>
  <w:style w:type="table" w:styleId="TableGrid">
    <w:name w:val="Table Grid"/>
    <w:basedOn w:val="TableNormal"/>
    <w:uiPriority w:val="39"/>
    <w:rsid w:val="000B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3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B32"/>
  </w:style>
  <w:style w:type="paragraph" w:styleId="Footer">
    <w:name w:val="footer"/>
    <w:basedOn w:val="Normal"/>
    <w:link w:val="FooterChar"/>
    <w:uiPriority w:val="99"/>
    <w:unhideWhenUsed/>
    <w:rsid w:val="003A3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B32"/>
  </w:style>
  <w:style w:type="character" w:styleId="Hyperlink">
    <w:name w:val="Hyperlink"/>
    <w:basedOn w:val="DefaultParagraphFont"/>
    <w:uiPriority w:val="99"/>
    <w:unhideWhenUsed/>
    <w:rsid w:val="00CD0025"/>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hjlif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194</TotalTime>
  <Pages>1</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Frizzell</dc:creator>
  <cp:keywords/>
  <dc:description/>
  <cp:lastModifiedBy>Support</cp:lastModifiedBy>
  <cp:revision>25</cp:revision>
  <dcterms:created xsi:type="dcterms:W3CDTF">2025-11-17T16:12:00Z</dcterms:created>
  <dcterms:modified xsi:type="dcterms:W3CDTF">2026-02-08T10:18:00Z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b98db92b-2290-4a4a-ab1c-5a7f53dba30a</vt:lpwstr>
  </property>
</Properties>
</file>